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</w:pPr>
      <w:r w:rsidRPr="00EE60B9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>Требования к уголкам НРК + УМК   в  детском саду.</w:t>
      </w: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EE60B9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2 младшая группа</w:t>
      </w:r>
    </w:p>
    <w:tbl>
      <w:tblPr>
        <w:tblStyle w:val="a3"/>
        <w:tblpPr w:leftFromText="180" w:rightFromText="180" w:vertAnchor="text" w:horzAnchor="margin" w:tblpXSpec="center" w:tblpY="89"/>
        <w:tblW w:w="10560" w:type="dxa"/>
        <w:tblLook w:val="01E0"/>
      </w:tblPr>
      <w:tblGrid>
        <w:gridCol w:w="5037"/>
        <w:gridCol w:w="5523"/>
      </w:tblGrid>
      <w:tr w:rsidR="00EE60B9" w:rsidRPr="00EE60B9" w:rsidTr="00EE60B9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jc w:val="center"/>
              <w:rPr>
                <w:b/>
                <w:sz w:val="28"/>
                <w:szCs w:val="28"/>
              </w:rPr>
            </w:pPr>
            <w:r w:rsidRPr="00EE60B9">
              <w:rPr>
                <w:b/>
                <w:sz w:val="28"/>
                <w:szCs w:val="28"/>
              </w:rPr>
              <w:t>Татарская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jc w:val="center"/>
              <w:rPr>
                <w:b/>
                <w:sz w:val="28"/>
                <w:szCs w:val="28"/>
              </w:rPr>
            </w:pPr>
            <w:r w:rsidRPr="00EE60B9">
              <w:rPr>
                <w:b/>
                <w:sz w:val="28"/>
                <w:szCs w:val="28"/>
              </w:rPr>
              <w:t>Русская</w:t>
            </w:r>
          </w:p>
        </w:tc>
      </w:tr>
      <w:tr w:rsidR="00EE60B9" w:rsidRPr="00EE60B9" w:rsidTr="00EE60B9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8"/>
                <w:szCs w:val="28"/>
              </w:rPr>
            </w:pPr>
            <w:r w:rsidRPr="00EE60B9">
              <w:rPr>
                <w:b/>
                <w:sz w:val="28"/>
                <w:szCs w:val="28"/>
              </w:rPr>
              <w:t>1</w:t>
            </w:r>
            <w:r w:rsidRPr="00EE60B9">
              <w:rPr>
                <w:sz w:val="28"/>
                <w:szCs w:val="28"/>
              </w:rPr>
              <w:t>. Куклы в татарской национальной одежде (мальчик и девочка)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8"/>
                <w:szCs w:val="28"/>
              </w:rPr>
            </w:pPr>
            <w:r w:rsidRPr="00EE60B9">
              <w:rPr>
                <w:b/>
                <w:sz w:val="28"/>
                <w:szCs w:val="28"/>
              </w:rPr>
              <w:t>1</w:t>
            </w:r>
            <w:r w:rsidRPr="00EE60B9">
              <w:rPr>
                <w:sz w:val="28"/>
                <w:szCs w:val="28"/>
              </w:rPr>
              <w:t>. Куклы в татарской национальной одежде (мальчик и девочка)</w:t>
            </w:r>
          </w:p>
        </w:tc>
      </w:tr>
      <w:tr w:rsidR="00EE60B9" w:rsidRPr="00EE60B9" w:rsidTr="00EE60B9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8"/>
                <w:szCs w:val="28"/>
              </w:rPr>
            </w:pPr>
            <w:r w:rsidRPr="00EE60B9">
              <w:rPr>
                <w:b/>
                <w:sz w:val="28"/>
                <w:szCs w:val="28"/>
              </w:rPr>
              <w:t>2</w:t>
            </w:r>
            <w:r w:rsidRPr="00EE60B9">
              <w:rPr>
                <w:sz w:val="28"/>
                <w:szCs w:val="28"/>
              </w:rPr>
              <w:t>. Материал о родном городе (3-4 иллюстрации)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8"/>
                <w:szCs w:val="28"/>
              </w:rPr>
            </w:pPr>
            <w:r w:rsidRPr="00EE60B9">
              <w:rPr>
                <w:b/>
                <w:sz w:val="28"/>
                <w:szCs w:val="28"/>
              </w:rPr>
              <w:t>2</w:t>
            </w:r>
            <w:r w:rsidRPr="00EE60B9">
              <w:rPr>
                <w:sz w:val="28"/>
                <w:szCs w:val="28"/>
              </w:rPr>
              <w:t>. Материал о родном городе (3-4 иллюстрации)</w:t>
            </w:r>
          </w:p>
        </w:tc>
      </w:tr>
      <w:tr w:rsidR="00EE60B9" w:rsidRPr="00EE60B9" w:rsidTr="00EE60B9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8"/>
                <w:szCs w:val="28"/>
              </w:rPr>
            </w:pPr>
            <w:r w:rsidRPr="00EE60B9">
              <w:rPr>
                <w:b/>
                <w:sz w:val="28"/>
                <w:szCs w:val="28"/>
              </w:rPr>
              <w:t>3</w:t>
            </w:r>
            <w:r w:rsidRPr="00EE60B9">
              <w:rPr>
                <w:sz w:val="28"/>
                <w:szCs w:val="28"/>
              </w:rPr>
              <w:t>. Художественная литература на родном языке, содержание которой соответствует возрастным особенностям детей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8"/>
                <w:szCs w:val="28"/>
              </w:rPr>
            </w:pPr>
            <w:r w:rsidRPr="00EE60B9">
              <w:rPr>
                <w:b/>
                <w:sz w:val="28"/>
                <w:szCs w:val="28"/>
              </w:rPr>
              <w:t>3</w:t>
            </w:r>
            <w:r w:rsidRPr="00EE60B9">
              <w:rPr>
                <w:sz w:val="28"/>
                <w:szCs w:val="28"/>
              </w:rPr>
              <w:t>. Художественная литература (перевод татарских народных сказок и произведений татарских писателей)</w:t>
            </w:r>
          </w:p>
        </w:tc>
      </w:tr>
      <w:tr w:rsidR="00EE60B9" w:rsidRPr="00EE60B9" w:rsidTr="00EE60B9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8"/>
                <w:szCs w:val="28"/>
              </w:rPr>
            </w:pPr>
            <w:r w:rsidRPr="00EE60B9">
              <w:rPr>
                <w:b/>
                <w:sz w:val="28"/>
                <w:szCs w:val="28"/>
              </w:rPr>
              <w:t>4</w:t>
            </w:r>
            <w:r w:rsidRPr="00EE60B9">
              <w:rPr>
                <w:sz w:val="28"/>
                <w:szCs w:val="28"/>
              </w:rPr>
              <w:t>. Иллюстрации  татарским народным сказкам и проведениям татарских писателей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8"/>
                <w:szCs w:val="28"/>
              </w:rPr>
            </w:pPr>
            <w:r w:rsidRPr="00EE60B9">
              <w:rPr>
                <w:b/>
                <w:sz w:val="28"/>
                <w:szCs w:val="28"/>
              </w:rPr>
              <w:t>4</w:t>
            </w:r>
            <w:r w:rsidRPr="00EE60B9">
              <w:rPr>
                <w:sz w:val="28"/>
                <w:szCs w:val="28"/>
              </w:rPr>
              <w:t>. Иллюстрации к татарским народным сказкам и произведениям татарских писателей</w:t>
            </w:r>
          </w:p>
        </w:tc>
      </w:tr>
      <w:tr w:rsidR="00EE60B9" w:rsidRPr="00EE60B9" w:rsidTr="00EE60B9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8"/>
                <w:szCs w:val="28"/>
              </w:rPr>
            </w:pPr>
            <w:r w:rsidRPr="00EE60B9">
              <w:rPr>
                <w:b/>
                <w:sz w:val="28"/>
                <w:szCs w:val="28"/>
              </w:rPr>
              <w:t>5</w:t>
            </w:r>
            <w:r w:rsidRPr="00EE60B9">
              <w:rPr>
                <w:sz w:val="28"/>
                <w:szCs w:val="28"/>
              </w:rPr>
              <w:t>. Портер Г.Тукая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sz w:val="28"/>
                <w:szCs w:val="28"/>
              </w:rPr>
            </w:pPr>
          </w:p>
        </w:tc>
      </w:tr>
      <w:tr w:rsidR="00EE60B9" w:rsidRPr="00EE60B9" w:rsidTr="00EE60B9"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jc w:val="center"/>
              <w:rPr>
                <w:b/>
                <w:sz w:val="28"/>
                <w:szCs w:val="28"/>
              </w:rPr>
            </w:pPr>
            <w:r w:rsidRPr="00EE60B9">
              <w:rPr>
                <w:b/>
                <w:sz w:val="28"/>
                <w:szCs w:val="28"/>
              </w:rPr>
              <w:t>УМК</w:t>
            </w:r>
          </w:p>
        </w:tc>
      </w:tr>
      <w:tr w:rsidR="00EE60B9" w:rsidRPr="00EE60B9" w:rsidTr="00EE60B9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Аудио, видео материал на татарском языке для 3-4 лет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Аудио, видео материал на татарском языке для  3-4 лет</w:t>
            </w:r>
          </w:p>
        </w:tc>
      </w:tr>
      <w:tr w:rsidR="00EE60B9" w:rsidRPr="00EE60B9" w:rsidTr="00EE60B9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Мультфильмы, выпуски 1-5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Мультфильмы, выпуск 1-5</w:t>
            </w:r>
          </w:p>
        </w:tc>
      </w:tr>
      <w:tr w:rsidR="00EE60B9" w:rsidRPr="00EE60B9" w:rsidTr="00EE60B9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Демонстрационный, раздаточный материал к занятиям для детей 3-4 лет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</w:p>
        </w:tc>
      </w:tr>
    </w:tbl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(3-4 года)</w:t>
      </w: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4420D6" w:rsidRDefault="004420D6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4420D6" w:rsidRDefault="004420D6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4420D6" w:rsidRDefault="004420D6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4420D6" w:rsidRPr="00EE60B9" w:rsidRDefault="004420D6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EE60B9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Средняя группа</w:t>
      </w: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0B9">
        <w:rPr>
          <w:rFonts w:ascii="Times New Roman" w:eastAsia="Times New Roman" w:hAnsi="Times New Roman" w:cs="Times New Roman"/>
          <w:sz w:val="28"/>
          <w:szCs w:val="28"/>
          <w:lang w:eastAsia="ru-RU"/>
        </w:rPr>
        <w:t>(4-5 лет)</w:t>
      </w:r>
    </w:p>
    <w:tbl>
      <w:tblPr>
        <w:tblStyle w:val="a3"/>
        <w:tblW w:w="10560" w:type="dxa"/>
        <w:tblInd w:w="-1021" w:type="dxa"/>
        <w:tblLook w:val="01E0"/>
      </w:tblPr>
      <w:tblGrid>
        <w:gridCol w:w="5037"/>
        <w:gridCol w:w="5523"/>
      </w:tblGrid>
      <w:tr w:rsidR="00EE60B9" w:rsidRPr="00EE60B9" w:rsidTr="00EE60B9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jc w:val="center"/>
              <w:rPr>
                <w:b/>
                <w:sz w:val="28"/>
                <w:szCs w:val="28"/>
              </w:rPr>
            </w:pPr>
            <w:r w:rsidRPr="00EE60B9">
              <w:rPr>
                <w:b/>
                <w:sz w:val="28"/>
                <w:szCs w:val="28"/>
              </w:rPr>
              <w:t>Татарская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jc w:val="center"/>
              <w:rPr>
                <w:b/>
                <w:sz w:val="28"/>
                <w:szCs w:val="28"/>
              </w:rPr>
            </w:pPr>
            <w:r w:rsidRPr="00EE60B9">
              <w:rPr>
                <w:b/>
                <w:sz w:val="28"/>
                <w:szCs w:val="28"/>
              </w:rPr>
              <w:t>Русская</w:t>
            </w:r>
          </w:p>
        </w:tc>
      </w:tr>
      <w:tr w:rsidR="00EE60B9" w:rsidRPr="00EE60B9" w:rsidTr="00EE60B9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1. Куклы в татарской и русской национальной одежде (мальчик и девочка)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1. Куклы в татарской и русской национальной одежде (мальчик и девочка)</w:t>
            </w:r>
          </w:p>
        </w:tc>
      </w:tr>
      <w:tr w:rsidR="00EE60B9" w:rsidRPr="00EE60B9" w:rsidTr="00EE60B9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2. Материал о родном городе (6-7 иллюстрации)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2. Материал о родном городе (6-7 иллюстрации)</w:t>
            </w:r>
          </w:p>
        </w:tc>
      </w:tr>
      <w:tr w:rsidR="00EE60B9" w:rsidRPr="00EE60B9" w:rsidTr="00EE60B9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3. Информационный и наглядный материал о родном крае (животный, растительный мир)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3. Информационный и наглядный материал о родном крае (животный, растительный мир)</w:t>
            </w:r>
          </w:p>
        </w:tc>
      </w:tr>
      <w:tr w:rsidR="00EE60B9" w:rsidRPr="00EE60B9" w:rsidTr="00EE60B9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 xml:space="preserve">4. Информационный материал о России. Иллюстративный материал о Москве (образцы орнаментов татарского и русского народа для </w:t>
            </w:r>
            <w:proofErr w:type="gramStart"/>
            <w:r w:rsidRPr="00EE60B9">
              <w:rPr>
                <w:sz w:val="24"/>
                <w:szCs w:val="24"/>
              </w:rPr>
              <w:t>ИЗО</w:t>
            </w:r>
            <w:proofErr w:type="gramEnd"/>
            <w:r w:rsidRPr="00EE60B9">
              <w:rPr>
                <w:sz w:val="24"/>
                <w:szCs w:val="24"/>
              </w:rPr>
              <w:t xml:space="preserve"> деятельности, дидактические, подвижные игры)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 xml:space="preserve">4. Информационный материал о России. Иллюстративный материал о Москве (образцы орнаментов татарского и русского народа для </w:t>
            </w:r>
            <w:proofErr w:type="gramStart"/>
            <w:r w:rsidRPr="00EE60B9">
              <w:rPr>
                <w:sz w:val="24"/>
                <w:szCs w:val="24"/>
              </w:rPr>
              <w:t>ИЗО</w:t>
            </w:r>
            <w:proofErr w:type="gramEnd"/>
            <w:r w:rsidRPr="00EE60B9">
              <w:rPr>
                <w:sz w:val="24"/>
                <w:szCs w:val="24"/>
              </w:rPr>
              <w:t xml:space="preserve"> деятельности, дидактические, подвижные игры)</w:t>
            </w:r>
          </w:p>
        </w:tc>
      </w:tr>
      <w:tr w:rsidR="00EE60B9" w:rsidRPr="00EE60B9" w:rsidTr="00EE60B9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5. Художественная литература на родном языке, содержание которой соответствует возрастным особенностям детей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5. Художественная литература (перевод татарских народных сказок и произведений татарских писателей)</w:t>
            </w:r>
          </w:p>
        </w:tc>
      </w:tr>
      <w:tr w:rsidR="00EE60B9" w:rsidRPr="00EE60B9" w:rsidTr="00EE60B9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6. Иллюстрации к татарским народным сказкам и произведениям татарских писателей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6. Иллюстрации к татарским народным сказкам и произведениям татарских писателей</w:t>
            </w:r>
          </w:p>
        </w:tc>
      </w:tr>
      <w:tr w:rsidR="00EE60B9" w:rsidRPr="00EE60B9" w:rsidTr="00EE60B9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 xml:space="preserve">7. Портреты татарских детских писателей по программе: Г. Тукай, А. </w:t>
            </w:r>
            <w:proofErr w:type="spellStart"/>
            <w:r w:rsidRPr="00EE60B9">
              <w:rPr>
                <w:sz w:val="24"/>
                <w:szCs w:val="24"/>
              </w:rPr>
              <w:t>Алиш</w:t>
            </w:r>
            <w:proofErr w:type="spellEnd"/>
            <w:r w:rsidRPr="00EE60B9">
              <w:rPr>
                <w:sz w:val="24"/>
                <w:szCs w:val="24"/>
              </w:rPr>
              <w:t>, М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Портрет Г.Тукая</w:t>
            </w:r>
          </w:p>
        </w:tc>
      </w:tr>
      <w:tr w:rsidR="00EE60B9" w:rsidRPr="00EE60B9" w:rsidTr="00EE60B9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8. Образцы татарских национальных орнаментов 3 элемента:</w:t>
            </w:r>
          </w:p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 xml:space="preserve">-тюльпан – </w:t>
            </w:r>
          </w:p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 xml:space="preserve">-лист – </w:t>
            </w:r>
          </w:p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 xml:space="preserve">-колокольчик -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 xml:space="preserve">8. Образцы </w:t>
            </w:r>
            <w:proofErr w:type="spellStart"/>
            <w:r w:rsidRPr="00EE60B9">
              <w:rPr>
                <w:sz w:val="24"/>
                <w:szCs w:val="24"/>
              </w:rPr>
              <w:t>татрских</w:t>
            </w:r>
            <w:proofErr w:type="spellEnd"/>
            <w:r w:rsidRPr="00EE60B9">
              <w:rPr>
                <w:sz w:val="24"/>
                <w:szCs w:val="24"/>
              </w:rPr>
              <w:t xml:space="preserve"> национальных орнаментов 3 элемента:</w:t>
            </w:r>
          </w:p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 xml:space="preserve">-тюльпан – </w:t>
            </w:r>
          </w:p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 xml:space="preserve">-лист – </w:t>
            </w:r>
          </w:p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-колокольчик -</w:t>
            </w:r>
          </w:p>
        </w:tc>
      </w:tr>
      <w:tr w:rsidR="00EE60B9" w:rsidRPr="00EE60B9" w:rsidTr="00EE60B9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9. Дидактические игры по ознакомлению с элементами национального орнамента (3 игры)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 xml:space="preserve">9. Дидактические игры по ознакомлению с элементами национального орнамента (3 игры), например: </w:t>
            </w:r>
          </w:p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1. «Составь узор на салфетке»</w:t>
            </w:r>
          </w:p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2. «Найди пару» (орнаменты домино)</w:t>
            </w:r>
          </w:p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3. «Найди и назови» (орнамент)</w:t>
            </w:r>
          </w:p>
        </w:tc>
      </w:tr>
      <w:tr w:rsidR="00EE60B9" w:rsidRPr="00EE60B9" w:rsidTr="00EE60B9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10. Шаблоны и трафареты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10. Шаблоны и трафареты</w:t>
            </w:r>
          </w:p>
        </w:tc>
      </w:tr>
      <w:tr w:rsidR="00EE60B9" w:rsidRPr="00EE60B9" w:rsidTr="00EE60B9"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jc w:val="center"/>
              <w:rPr>
                <w:b/>
                <w:sz w:val="28"/>
                <w:szCs w:val="28"/>
              </w:rPr>
            </w:pPr>
            <w:r w:rsidRPr="00EE60B9">
              <w:rPr>
                <w:b/>
                <w:sz w:val="28"/>
                <w:szCs w:val="28"/>
              </w:rPr>
              <w:t>УМК</w:t>
            </w:r>
          </w:p>
        </w:tc>
      </w:tr>
      <w:tr w:rsidR="00EE60B9" w:rsidRPr="00EE60B9" w:rsidTr="00EE60B9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Аудио, видео материал на татарском языке для 4-5 лет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Аудио, видео материал на татарском языке для 4-5 лет</w:t>
            </w:r>
          </w:p>
        </w:tc>
      </w:tr>
      <w:tr w:rsidR="00EE60B9" w:rsidRPr="00EE60B9" w:rsidTr="00EE60B9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Мультфильмы, выпуски 1-5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Мультфильмы, выпуски  1-5</w:t>
            </w:r>
          </w:p>
        </w:tc>
      </w:tr>
      <w:tr w:rsidR="00EE60B9" w:rsidRPr="00EE60B9" w:rsidTr="00EE60B9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Изучаем русский язык</w:t>
            </w:r>
            <w:proofErr w:type="gramStart"/>
            <w:r w:rsidRPr="00EE60B9">
              <w:rPr>
                <w:sz w:val="24"/>
                <w:szCs w:val="24"/>
              </w:rPr>
              <w:t xml:space="preserve"> ,</w:t>
            </w:r>
            <w:proofErr w:type="gramEnd"/>
            <w:r w:rsidRPr="00EE60B9">
              <w:rPr>
                <w:sz w:val="24"/>
                <w:szCs w:val="24"/>
              </w:rPr>
              <w:t xml:space="preserve"> демонстрационный и раздаточный материал Гафаровой (4-5 лет)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 xml:space="preserve">Демонстрационный, раздаточный материал из комплекта </w:t>
            </w:r>
            <w:proofErr w:type="spellStart"/>
            <w:r w:rsidRPr="00EE60B9">
              <w:rPr>
                <w:sz w:val="24"/>
                <w:szCs w:val="24"/>
              </w:rPr>
              <w:t>Зариповой</w:t>
            </w:r>
            <w:proofErr w:type="spellEnd"/>
            <w:r w:rsidRPr="00EE60B9">
              <w:rPr>
                <w:sz w:val="24"/>
                <w:szCs w:val="24"/>
              </w:rPr>
              <w:t xml:space="preserve">  «</w:t>
            </w:r>
            <w:proofErr w:type="spellStart"/>
            <w:r w:rsidRPr="00EE60B9">
              <w:rPr>
                <w:sz w:val="24"/>
                <w:szCs w:val="24"/>
              </w:rPr>
              <w:t>Татарча</w:t>
            </w:r>
            <w:proofErr w:type="spellEnd"/>
            <w:r w:rsidRPr="00EE60B9">
              <w:rPr>
                <w:sz w:val="24"/>
                <w:szCs w:val="24"/>
              </w:rPr>
              <w:t xml:space="preserve"> </w:t>
            </w:r>
            <w:proofErr w:type="spellStart"/>
            <w:r w:rsidRPr="00EE60B9">
              <w:rPr>
                <w:sz w:val="24"/>
                <w:szCs w:val="24"/>
              </w:rPr>
              <w:t>сойшелебез</w:t>
            </w:r>
            <w:proofErr w:type="spellEnd"/>
            <w:r w:rsidRPr="00EE60B9">
              <w:rPr>
                <w:sz w:val="24"/>
                <w:szCs w:val="24"/>
              </w:rPr>
              <w:t>»</w:t>
            </w:r>
          </w:p>
        </w:tc>
      </w:tr>
      <w:tr w:rsidR="00EE60B9" w:rsidRPr="00EE60B9" w:rsidTr="00EE60B9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Рабочие тетради «Изучаем русский язык»  (4-5 лет)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Рабочие тетради для данного возраста, раскраски с изображениями для закрепления пройденных слов. Тетради с печатной основой для работы в домашней обстановке</w:t>
            </w:r>
          </w:p>
        </w:tc>
      </w:tr>
      <w:tr w:rsidR="00EE60B9" w:rsidRPr="00EE60B9" w:rsidTr="00EE60B9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Пальчиковые игры,  дидактические игры по темам</w:t>
            </w:r>
            <w:proofErr w:type="gramStart"/>
            <w:r w:rsidRPr="00EE60B9">
              <w:rPr>
                <w:sz w:val="24"/>
                <w:szCs w:val="24"/>
              </w:rPr>
              <w:t xml:space="preserve">  Н</w:t>
            </w:r>
            <w:proofErr w:type="gramEnd"/>
            <w:r w:rsidRPr="00EE60B9">
              <w:rPr>
                <w:sz w:val="24"/>
                <w:szCs w:val="24"/>
              </w:rPr>
              <w:t>айди пару, Это кто, Кого не стало,   игры-драматизации Словесные игры Сломанный телефон, Ответь на вопрос,  Эхо</w:t>
            </w:r>
          </w:p>
          <w:p w:rsidR="00EE60B9" w:rsidRPr="00EE60B9" w:rsidRDefault="00EE60B9" w:rsidP="00EE60B9">
            <w:pPr>
              <w:jc w:val="center"/>
              <w:rPr>
                <w:sz w:val="24"/>
                <w:szCs w:val="24"/>
              </w:rPr>
            </w:pPr>
          </w:p>
        </w:tc>
      </w:tr>
    </w:tbl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4420D6" w:rsidRPr="00EE60B9" w:rsidRDefault="004420D6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EE60B9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lastRenderedPageBreak/>
        <w:t>Старшая группа</w:t>
      </w:r>
    </w:p>
    <w:tbl>
      <w:tblPr>
        <w:tblStyle w:val="a3"/>
        <w:tblpPr w:leftFromText="180" w:rightFromText="180" w:vertAnchor="text" w:horzAnchor="margin" w:tblpXSpec="center" w:tblpY="216"/>
        <w:tblW w:w="10560" w:type="dxa"/>
        <w:tblLook w:val="01E0"/>
      </w:tblPr>
      <w:tblGrid>
        <w:gridCol w:w="5037"/>
        <w:gridCol w:w="5523"/>
      </w:tblGrid>
      <w:tr w:rsidR="00EE60B9" w:rsidRPr="00EE60B9" w:rsidTr="00EE60B9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jc w:val="center"/>
              <w:rPr>
                <w:sz w:val="28"/>
                <w:szCs w:val="28"/>
              </w:rPr>
            </w:pPr>
            <w:r w:rsidRPr="00EE60B9">
              <w:rPr>
                <w:sz w:val="28"/>
                <w:szCs w:val="28"/>
              </w:rPr>
              <w:t>Татарская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jc w:val="center"/>
              <w:rPr>
                <w:sz w:val="28"/>
                <w:szCs w:val="28"/>
              </w:rPr>
            </w:pPr>
            <w:r w:rsidRPr="00EE60B9">
              <w:rPr>
                <w:sz w:val="28"/>
                <w:szCs w:val="28"/>
              </w:rPr>
              <w:t>Русская</w:t>
            </w:r>
          </w:p>
        </w:tc>
      </w:tr>
      <w:tr w:rsidR="00EE60B9" w:rsidRPr="00EE60B9" w:rsidTr="00EE60B9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1. Символик РФ и РТ (герб, флаг). Информационный и фотоматериал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1. Символик РФ и РТ (герб, флаг). Информационный и фотоматериал</w:t>
            </w:r>
          </w:p>
        </w:tc>
      </w:tr>
      <w:tr w:rsidR="00EE60B9" w:rsidRPr="00EE60B9" w:rsidTr="00EE60B9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2. Куклы в татарской и русской национальной одежде (мальчик и девочка)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2. Куклы в татарской и русской национальной одежде (мальчик и девочка)</w:t>
            </w:r>
          </w:p>
        </w:tc>
      </w:tr>
      <w:tr w:rsidR="00EE60B9" w:rsidRPr="00EE60B9" w:rsidTr="00EE60B9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3. Информационный и наглядный материал о родном городе (альбом, книги, набор открыток, иллюстрации)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3. Информационный и наглядный материал о родном городе (альбом, книги, набор открыток, иллюстрации)</w:t>
            </w:r>
          </w:p>
        </w:tc>
      </w:tr>
      <w:tr w:rsidR="00EE60B9" w:rsidRPr="00EE60B9" w:rsidTr="00EE60B9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4. Информационный и фотоматериал о столице РТ г</w:t>
            </w:r>
            <w:proofErr w:type="gramStart"/>
            <w:r w:rsidRPr="00EE60B9">
              <w:rPr>
                <w:sz w:val="24"/>
                <w:szCs w:val="24"/>
              </w:rPr>
              <w:t>.К</w:t>
            </w:r>
            <w:proofErr w:type="gramEnd"/>
            <w:r w:rsidRPr="00EE60B9">
              <w:rPr>
                <w:sz w:val="24"/>
                <w:szCs w:val="24"/>
              </w:rPr>
              <w:t>азани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4. Информационный и фотоматериал о столице РТ г</w:t>
            </w:r>
            <w:proofErr w:type="gramStart"/>
            <w:r w:rsidRPr="00EE60B9">
              <w:rPr>
                <w:sz w:val="24"/>
                <w:szCs w:val="24"/>
              </w:rPr>
              <w:t>.К</w:t>
            </w:r>
            <w:proofErr w:type="gramEnd"/>
            <w:r w:rsidRPr="00EE60B9">
              <w:rPr>
                <w:sz w:val="24"/>
                <w:szCs w:val="24"/>
              </w:rPr>
              <w:t>азани</w:t>
            </w:r>
          </w:p>
        </w:tc>
      </w:tr>
      <w:tr w:rsidR="00EE60B9" w:rsidRPr="00EE60B9" w:rsidTr="00EE60B9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5. Информационный и наглядный материал о РТ (города-4, животный, растительный мир)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5. Информационный и наглядный материал о РТ (города-4, животный, растительный мир)</w:t>
            </w:r>
          </w:p>
        </w:tc>
      </w:tr>
      <w:tr w:rsidR="00EE60B9" w:rsidRPr="00EE60B9" w:rsidTr="00EE60B9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 xml:space="preserve">6. Информационный материал о России, Башкортостане, Чувашии: (образцы орнаментов для </w:t>
            </w:r>
            <w:proofErr w:type="gramStart"/>
            <w:r w:rsidRPr="00EE60B9">
              <w:rPr>
                <w:sz w:val="24"/>
                <w:szCs w:val="24"/>
              </w:rPr>
              <w:t>ИЗО</w:t>
            </w:r>
            <w:proofErr w:type="gramEnd"/>
            <w:r w:rsidRPr="00EE60B9">
              <w:rPr>
                <w:sz w:val="24"/>
                <w:szCs w:val="24"/>
              </w:rPr>
              <w:t xml:space="preserve"> деятельности, дидактические, подвижные игры народов РТ)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 xml:space="preserve">6. Информационный материал о России, Башкортостане, Чувашии: (образцы орнаментов для </w:t>
            </w:r>
            <w:proofErr w:type="gramStart"/>
            <w:r w:rsidRPr="00EE60B9">
              <w:rPr>
                <w:sz w:val="24"/>
                <w:szCs w:val="24"/>
              </w:rPr>
              <w:t>ИЗО</w:t>
            </w:r>
            <w:proofErr w:type="gramEnd"/>
            <w:r w:rsidRPr="00EE60B9">
              <w:rPr>
                <w:sz w:val="24"/>
                <w:szCs w:val="24"/>
              </w:rPr>
              <w:t xml:space="preserve"> деятельности, дидактические, подвижные игры народов РТ)</w:t>
            </w:r>
          </w:p>
        </w:tc>
      </w:tr>
      <w:tr w:rsidR="00EE60B9" w:rsidRPr="00EE60B9" w:rsidTr="00EE60B9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7. Портреты Г.Тукая, татарских писателей, их произведений (по программе), татарские и народные сказки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7. Портреты Г.Тукая, татарских писателей, их произведений и татарские  народные сказки</w:t>
            </w:r>
          </w:p>
        </w:tc>
      </w:tr>
      <w:tr w:rsidR="00EE60B9" w:rsidRPr="00EE60B9" w:rsidTr="00EE60B9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8. Образцы татарских национальных орнаментов</w:t>
            </w:r>
          </w:p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5 элементов:</w:t>
            </w:r>
          </w:p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 xml:space="preserve">-тюльпан – </w:t>
            </w:r>
          </w:p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 xml:space="preserve">-лист – </w:t>
            </w:r>
          </w:p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 xml:space="preserve">-колокольчик – </w:t>
            </w:r>
          </w:p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 xml:space="preserve">-гвоздика – </w:t>
            </w:r>
          </w:p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-</w:t>
            </w:r>
            <w:proofErr w:type="spellStart"/>
            <w:r w:rsidRPr="00EE60B9">
              <w:rPr>
                <w:sz w:val="24"/>
                <w:szCs w:val="24"/>
              </w:rPr>
              <w:t>трехлистник</w:t>
            </w:r>
            <w:proofErr w:type="spellEnd"/>
            <w:r w:rsidRPr="00EE60B9">
              <w:rPr>
                <w:sz w:val="24"/>
                <w:szCs w:val="24"/>
              </w:rPr>
              <w:t xml:space="preserve"> -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8</w:t>
            </w:r>
            <w:r w:rsidRPr="00EE60B9">
              <w:rPr>
                <w:sz w:val="24"/>
                <w:szCs w:val="24"/>
                <w:highlight w:val="yellow"/>
              </w:rPr>
              <w:t xml:space="preserve">. </w:t>
            </w:r>
            <w:r w:rsidRPr="00EE60B9">
              <w:rPr>
                <w:sz w:val="24"/>
                <w:szCs w:val="24"/>
              </w:rPr>
              <w:t>Образцы татарских национальных орнаментов</w:t>
            </w:r>
          </w:p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5 элементов:</w:t>
            </w:r>
          </w:p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 xml:space="preserve">-тюльпан – </w:t>
            </w:r>
          </w:p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 xml:space="preserve">-лист – </w:t>
            </w:r>
          </w:p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 xml:space="preserve">-колокольчик – </w:t>
            </w:r>
          </w:p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 xml:space="preserve">-гвоздика – </w:t>
            </w:r>
          </w:p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-</w:t>
            </w:r>
            <w:proofErr w:type="spellStart"/>
            <w:r w:rsidRPr="00EE60B9">
              <w:rPr>
                <w:sz w:val="24"/>
                <w:szCs w:val="24"/>
              </w:rPr>
              <w:t>трехлистник</w:t>
            </w:r>
            <w:proofErr w:type="spellEnd"/>
            <w:r w:rsidRPr="00EE60B9">
              <w:rPr>
                <w:sz w:val="24"/>
                <w:szCs w:val="24"/>
              </w:rPr>
              <w:t xml:space="preserve"> -</w:t>
            </w:r>
          </w:p>
        </w:tc>
      </w:tr>
      <w:tr w:rsidR="00EE60B9" w:rsidRPr="00EE60B9" w:rsidTr="00EE60B9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 xml:space="preserve">9. Дидактические игры по ознакомлению с </w:t>
            </w:r>
            <w:proofErr w:type="gramStart"/>
            <w:r w:rsidRPr="00EE60B9">
              <w:rPr>
                <w:sz w:val="24"/>
                <w:szCs w:val="24"/>
              </w:rPr>
              <w:t>татарским</w:t>
            </w:r>
            <w:proofErr w:type="gramEnd"/>
            <w:r w:rsidRPr="00EE60B9">
              <w:rPr>
                <w:sz w:val="24"/>
                <w:szCs w:val="24"/>
              </w:rPr>
              <w:t xml:space="preserve"> национальными орнаментами (4 игры)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 xml:space="preserve">9. Дидактические игры по ознакомлению с элементами национального орнамента (4 игры), например: </w:t>
            </w:r>
          </w:p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 xml:space="preserve">1. «Составь узор» (на </w:t>
            </w:r>
            <w:proofErr w:type="spellStart"/>
            <w:r w:rsidRPr="00EE60B9">
              <w:rPr>
                <w:sz w:val="24"/>
                <w:szCs w:val="24"/>
              </w:rPr>
              <w:t>блюдце</w:t>
            </w:r>
            <w:proofErr w:type="gramStart"/>
            <w:r w:rsidRPr="00EE60B9">
              <w:rPr>
                <w:sz w:val="24"/>
                <w:szCs w:val="24"/>
              </w:rPr>
              <w:t>,ч</w:t>
            </w:r>
            <w:proofErr w:type="gramEnd"/>
            <w:r w:rsidRPr="00EE60B9">
              <w:rPr>
                <w:sz w:val="24"/>
                <w:szCs w:val="24"/>
              </w:rPr>
              <w:t>ашке</w:t>
            </w:r>
            <w:proofErr w:type="spellEnd"/>
            <w:r w:rsidRPr="00EE60B9">
              <w:rPr>
                <w:sz w:val="24"/>
                <w:szCs w:val="24"/>
              </w:rPr>
              <w:t>)</w:t>
            </w:r>
          </w:p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 xml:space="preserve"> 2. «Найди пару» (орнаменты домино)</w:t>
            </w:r>
          </w:p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3. «Найди и назови» (орнамент)</w:t>
            </w:r>
          </w:p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 xml:space="preserve">4. «Укрась тюбетейку и </w:t>
            </w:r>
            <w:proofErr w:type="spellStart"/>
            <w:r w:rsidRPr="00EE60B9">
              <w:rPr>
                <w:sz w:val="24"/>
                <w:szCs w:val="24"/>
              </w:rPr>
              <w:t>калфак</w:t>
            </w:r>
            <w:proofErr w:type="spellEnd"/>
          </w:p>
        </w:tc>
      </w:tr>
      <w:tr w:rsidR="00EE60B9" w:rsidRPr="00EE60B9" w:rsidTr="00EE60B9"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jc w:val="center"/>
              <w:rPr>
                <w:b/>
                <w:sz w:val="28"/>
                <w:szCs w:val="28"/>
              </w:rPr>
            </w:pPr>
            <w:r w:rsidRPr="00EE60B9">
              <w:rPr>
                <w:b/>
                <w:sz w:val="28"/>
                <w:szCs w:val="28"/>
              </w:rPr>
              <w:t>УМК</w:t>
            </w:r>
          </w:p>
        </w:tc>
      </w:tr>
      <w:tr w:rsidR="00EE60B9" w:rsidRPr="00EE60B9" w:rsidTr="00EE60B9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Аудио, видео материал на татарском языке для 5-6 лет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Аудио, видео материал на татарском языке для 5-6 лет</w:t>
            </w:r>
          </w:p>
        </w:tc>
      </w:tr>
      <w:tr w:rsidR="00EE60B9" w:rsidRPr="00EE60B9" w:rsidTr="00EE60B9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proofErr w:type="spellStart"/>
            <w:r w:rsidRPr="00EE60B9">
              <w:rPr>
                <w:sz w:val="24"/>
                <w:szCs w:val="24"/>
              </w:rPr>
              <w:t>Мульфильмы</w:t>
            </w:r>
            <w:proofErr w:type="spellEnd"/>
            <w:r w:rsidRPr="00EE60B9">
              <w:rPr>
                <w:sz w:val="24"/>
                <w:szCs w:val="24"/>
              </w:rPr>
              <w:t>. выпуски 1-5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Мультфильмы, выпуски 1-5</w:t>
            </w:r>
          </w:p>
        </w:tc>
      </w:tr>
      <w:tr w:rsidR="00EE60B9" w:rsidRPr="00EE60B9" w:rsidTr="00EE60B9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 xml:space="preserve">Демонстрационный, раздаточный материал из комплекта </w:t>
            </w:r>
            <w:proofErr w:type="spellStart"/>
            <w:r w:rsidRPr="00EE60B9">
              <w:rPr>
                <w:sz w:val="24"/>
                <w:szCs w:val="24"/>
              </w:rPr>
              <w:t>Зариповой</w:t>
            </w:r>
            <w:proofErr w:type="spellEnd"/>
            <w:r w:rsidRPr="00EE60B9">
              <w:rPr>
                <w:sz w:val="24"/>
                <w:szCs w:val="24"/>
              </w:rPr>
              <w:t xml:space="preserve">  «</w:t>
            </w:r>
            <w:proofErr w:type="spellStart"/>
            <w:r w:rsidRPr="00EE60B9">
              <w:rPr>
                <w:sz w:val="24"/>
                <w:szCs w:val="24"/>
              </w:rPr>
              <w:t>Татарча</w:t>
            </w:r>
            <w:proofErr w:type="spellEnd"/>
            <w:r w:rsidRPr="00EE60B9">
              <w:rPr>
                <w:sz w:val="24"/>
                <w:szCs w:val="24"/>
              </w:rPr>
              <w:t xml:space="preserve"> </w:t>
            </w:r>
            <w:proofErr w:type="spellStart"/>
            <w:r w:rsidRPr="00EE60B9">
              <w:rPr>
                <w:sz w:val="24"/>
                <w:szCs w:val="24"/>
              </w:rPr>
              <w:t>сойшелебез</w:t>
            </w:r>
            <w:proofErr w:type="spellEnd"/>
            <w:r w:rsidRPr="00EE60B9">
              <w:rPr>
                <w:sz w:val="24"/>
                <w:szCs w:val="24"/>
              </w:rPr>
              <w:t>» 5-7 лет</w:t>
            </w:r>
          </w:p>
        </w:tc>
      </w:tr>
      <w:tr w:rsidR="00EE60B9" w:rsidRPr="00EE60B9" w:rsidTr="00EE60B9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Изучаем русский язык</w:t>
            </w:r>
            <w:proofErr w:type="gramStart"/>
            <w:r w:rsidRPr="00EE60B9">
              <w:rPr>
                <w:sz w:val="24"/>
                <w:szCs w:val="24"/>
              </w:rPr>
              <w:t xml:space="preserve"> ,</w:t>
            </w:r>
            <w:proofErr w:type="gramEnd"/>
            <w:r w:rsidRPr="00EE60B9">
              <w:rPr>
                <w:sz w:val="24"/>
                <w:szCs w:val="24"/>
              </w:rPr>
              <w:t xml:space="preserve"> демонстрационный и раздаточный материал Гафаровой (5-6 лет)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Рабочие тетради для данного возраста, раскраски с изображениями для закрепления пройденных слов. Тетради с печатной основой для работы в домашней обстановке</w:t>
            </w:r>
          </w:p>
        </w:tc>
      </w:tr>
      <w:tr w:rsidR="00EE60B9" w:rsidRPr="00EE60B9" w:rsidTr="00EE60B9">
        <w:trPr>
          <w:trHeight w:val="172"/>
        </w:trPr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Рабочие тетради Гафаровой «Изучаем русский язык»  (5-6 лет)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jc w:val="center"/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Пальчиковые игры,  дидактические игры по темам</w:t>
            </w:r>
            <w:proofErr w:type="gramStart"/>
            <w:r w:rsidRPr="00EE60B9">
              <w:rPr>
                <w:sz w:val="24"/>
                <w:szCs w:val="24"/>
              </w:rPr>
              <w:t xml:space="preserve">   Н</w:t>
            </w:r>
            <w:proofErr w:type="gramEnd"/>
            <w:r w:rsidRPr="00EE60B9">
              <w:rPr>
                <w:sz w:val="24"/>
                <w:szCs w:val="24"/>
              </w:rPr>
              <w:t>айди пару, Это кто, Кого не стало, игры-драматизации, Словесные игры Сломанный телефон, Ответь на вопрос,  Эхо</w:t>
            </w:r>
          </w:p>
        </w:tc>
      </w:tr>
    </w:tbl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(5-6 лет)</w:t>
      </w:r>
    </w:p>
    <w:p w:rsid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4420D6" w:rsidRDefault="004420D6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4420D6" w:rsidRPr="00EE60B9" w:rsidRDefault="004420D6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EE60B9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lastRenderedPageBreak/>
        <w:t>Подготовительная группа</w:t>
      </w: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0B9">
        <w:rPr>
          <w:rFonts w:ascii="Times New Roman" w:eastAsia="Times New Roman" w:hAnsi="Times New Roman" w:cs="Times New Roman"/>
          <w:sz w:val="28"/>
          <w:szCs w:val="28"/>
          <w:lang w:eastAsia="ru-RU"/>
        </w:rPr>
        <w:t>(6-7 лет)</w:t>
      </w:r>
    </w:p>
    <w:tbl>
      <w:tblPr>
        <w:tblStyle w:val="a3"/>
        <w:tblW w:w="10560" w:type="dxa"/>
        <w:tblInd w:w="-606" w:type="dxa"/>
        <w:tblLook w:val="01E0"/>
      </w:tblPr>
      <w:tblGrid>
        <w:gridCol w:w="5037"/>
        <w:gridCol w:w="5523"/>
      </w:tblGrid>
      <w:tr w:rsidR="00EE60B9" w:rsidRPr="00EE60B9" w:rsidTr="00EE60B9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jc w:val="center"/>
              <w:rPr>
                <w:b/>
                <w:sz w:val="28"/>
                <w:szCs w:val="28"/>
              </w:rPr>
            </w:pPr>
            <w:r w:rsidRPr="00EE60B9">
              <w:rPr>
                <w:b/>
                <w:sz w:val="28"/>
                <w:szCs w:val="28"/>
              </w:rPr>
              <w:t>Татарская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jc w:val="center"/>
              <w:rPr>
                <w:b/>
                <w:sz w:val="28"/>
                <w:szCs w:val="28"/>
              </w:rPr>
            </w:pPr>
            <w:r w:rsidRPr="00EE60B9">
              <w:rPr>
                <w:b/>
                <w:sz w:val="28"/>
                <w:szCs w:val="28"/>
              </w:rPr>
              <w:t>Русская</w:t>
            </w:r>
          </w:p>
        </w:tc>
      </w:tr>
      <w:tr w:rsidR="00EE60B9" w:rsidRPr="00EE60B9" w:rsidTr="00EE60B9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1. Символик РФ и РТ (герб, флаг).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1. Символик РФ и РТ (герб, флаг).</w:t>
            </w:r>
          </w:p>
        </w:tc>
      </w:tr>
      <w:tr w:rsidR="00EE60B9" w:rsidRPr="00EE60B9" w:rsidTr="00EE60B9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2. Портрет президента РФ и РТ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2. Портрет президента РФ и РТ</w:t>
            </w:r>
          </w:p>
        </w:tc>
      </w:tr>
      <w:tr w:rsidR="00EE60B9" w:rsidRPr="00EE60B9" w:rsidTr="00EE60B9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3. Куклы в татарской и русской национальной одежде (мальчик и девочка)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3. Куклы в татарской и русской национальной одежде (мальчик и девочка)</w:t>
            </w:r>
          </w:p>
        </w:tc>
      </w:tr>
      <w:tr w:rsidR="00EE60B9" w:rsidRPr="00EE60B9" w:rsidTr="00EE60B9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4. Информационный и наглядный материал о родном городе (альбом, книги, набор открыток, иллюстрации)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4. Информационный и наглядный материал о родном городе (альбом, книги, набор открыток, иллюстрации)</w:t>
            </w:r>
          </w:p>
        </w:tc>
      </w:tr>
      <w:tr w:rsidR="00EE60B9" w:rsidRPr="00EE60B9" w:rsidTr="00EE60B9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5. Информационный и фотоматериал о столице РТ г</w:t>
            </w:r>
            <w:proofErr w:type="gramStart"/>
            <w:r w:rsidRPr="00EE60B9">
              <w:rPr>
                <w:sz w:val="24"/>
                <w:szCs w:val="24"/>
              </w:rPr>
              <w:t>.К</w:t>
            </w:r>
            <w:proofErr w:type="gramEnd"/>
            <w:r w:rsidRPr="00EE60B9">
              <w:rPr>
                <w:sz w:val="24"/>
                <w:szCs w:val="24"/>
              </w:rPr>
              <w:t>азани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5. Информационный и фотоматериал о столице РТ г</w:t>
            </w:r>
            <w:proofErr w:type="gramStart"/>
            <w:r w:rsidRPr="00EE60B9">
              <w:rPr>
                <w:sz w:val="24"/>
                <w:szCs w:val="24"/>
              </w:rPr>
              <w:t>.К</w:t>
            </w:r>
            <w:proofErr w:type="gramEnd"/>
            <w:r w:rsidRPr="00EE60B9">
              <w:rPr>
                <w:sz w:val="24"/>
                <w:szCs w:val="24"/>
              </w:rPr>
              <w:t>азани</w:t>
            </w:r>
          </w:p>
        </w:tc>
      </w:tr>
      <w:tr w:rsidR="00EE60B9" w:rsidRPr="00EE60B9" w:rsidTr="00EE60B9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6. Информационный и наглядный материал о РТ (города-5, их достопримечательности, животный и растительный мир)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6. Информационный и наглядный материал о РТ (города-5, их достопримечательности, животный и растительный мир)</w:t>
            </w:r>
          </w:p>
        </w:tc>
      </w:tr>
      <w:tr w:rsidR="00EE60B9" w:rsidRPr="00EE60B9" w:rsidTr="00EE60B9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 xml:space="preserve">7. Информационный и наглядный материал о России, Башкортостане, Чувашии, Удмуртии, Мари-Эл, Мордовия: (образцы орнаментов для </w:t>
            </w:r>
            <w:proofErr w:type="gramStart"/>
            <w:r w:rsidRPr="00EE60B9">
              <w:rPr>
                <w:sz w:val="24"/>
                <w:szCs w:val="24"/>
              </w:rPr>
              <w:t>ИЗО</w:t>
            </w:r>
            <w:proofErr w:type="gramEnd"/>
            <w:r w:rsidRPr="00EE60B9">
              <w:rPr>
                <w:sz w:val="24"/>
                <w:szCs w:val="24"/>
              </w:rPr>
              <w:t xml:space="preserve"> деятельности, дидактические, подвижные игры народов РТ)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 xml:space="preserve">7. Информационный и наглядный материал о России, Башкортостане, Чувашии, Удмуртии, Мари-Эл, Мордовия: (образцы орнаментов для </w:t>
            </w:r>
            <w:proofErr w:type="gramStart"/>
            <w:r w:rsidRPr="00EE60B9">
              <w:rPr>
                <w:sz w:val="24"/>
                <w:szCs w:val="24"/>
              </w:rPr>
              <w:t>ИЗО</w:t>
            </w:r>
            <w:proofErr w:type="gramEnd"/>
            <w:r w:rsidRPr="00EE60B9">
              <w:rPr>
                <w:sz w:val="24"/>
                <w:szCs w:val="24"/>
              </w:rPr>
              <w:t xml:space="preserve"> деятельности, дидактические, подвижные игры народов РТ)</w:t>
            </w:r>
          </w:p>
        </w:tc>
      </w:tr>
      <w:tr w:rsidR="00EE60B9" w:rsidRPr="00EE60B9" w:rsidTr="00EE60B9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8. Портреты татарских писателей, их произведения (по программе). Татарские народные сказки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8. Портреты татарских писателей, их произведения – перевод. Татарские народные сказки.</w:t>
            </w:r>
          </w:p>
        </w:tc>
      </w:tr>
      <w:tr w:rsidR="00EE60B9" w:rsidRPr="00EE60B9" w:rsidTr="00EE60B9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9. Материал о композиторах, художниках РТ, их репродукции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9. Материал о композиторах, художниках РТ, их репродукции</w:t>
            </w:r>
          </w:p>
        </w:tc>
      </w:tr>
      <w:tr w:rsidR="00EE60B9" w:rsidRPr="00EE60B9" w:rsidTr="00EE60B9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 xml:space="preserve">10. </w:t>
            </w:r>
            <w:proofErr w:type="gramStart"/>
            <w:r w:rsidRPr="00EE60B9">
              <w:rPr>
                <w:sz w:val="24"/>
                <w:szCs w:val="24"/>
              </w:rPr>
              <w:t>Материал по декоративно-прикладному искусству татар (7 элементов орнамента:</w:t>
            </w:r>
            <w:proofErr w:type="gramEnd"/>
          </w:p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 xml:space="preserve">-тюльпан – </w:t>
            </w:r>
          </w:p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 xml:space="preserve">-лист – </w:t>
            </w:r>
          </w:p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 xml:space="preserve">-колокольчик – </w:t>
            </w:r>
          </w:p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 xml:space="preserve">-гвоздика – </w:t>
            </w:r>
          </w:p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-</w:t>
            </w:r>
            <w:proofErr w:type="spellStart"/>
            <w:r w:rsidRPr="00EE60B9">
              <w:rPr>
                <w:sz w:val="24"/>
                <w:szCs w:val="24"/>
              </w:rPr>
              <w:t>трехлистник</w:t>
            </w:r>
            <w:proofErr w:type="spellEnd"/>
            <w:r w:rsidRPr="00EE60B9">
              <w:rPr>
                <w:sz w:val="24"/>
                <w:szCs w:val="24"/>
              </w:rPr>
              <w:t xml:space="preserve"> – </w:t>
            </w:r>
          </w:p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 xml:space="preserve">-пион – </w:t>
            </w:r>
          </w:p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 xml:space="preserve">-шиповник – </w:t>
            </w:r>
          </w:p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 xml:space="preserve">-зигзаг – </w:t>
            </w:r>
          </w:p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 xml:space="preserve">Кружева – </w:t>
            </w:r>
          </w:p>
          <w:p w:rsidR="00EE60B9" w:rsidRPr="00EE60B9" w:rsidRDefault="00EE60B9" w:rsidP="00EE60B9">
            <w:pPr>
              <w:rPr>
                <w:sz w:val="24"/>
                <w:szCs w:val="24"/>
              </w:rPr>
            </w:pPr>
            <w:proofErr w:type="gramStart"/>
            <w:r w:rsidRPr="00EE60B9">
              <w:rPr>
                <w:sz w:val="24"/>
                <w:szCs w:val="24"/>
              </w:rPr>
              <w:t>Кожа, украшения, керамика, вышивка)</w:t>
            </w:r>
            <w:proofErr w:type="gramEnd"/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 xml:space="preserve">10. </w:t>
            </w:r>
            <w:proofErr w:type="gramStart"/>
            <w:r w:rsidRPr="00EE60B9">
              <w:rPr>
                <w:sz w:val="24"/>
                <w:szCs w:val="24"/>
              </w:rPr>
              <w:t>Материал по декоративно-прикладному искусству татар (7 элементов орнамента:</w:t>
            </w:r>
            <w:proofErr w:type="gramEnd"/>
          </w:p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 xml:space="preserve">-тюльпан – </w:t>
            </w:r>
          </w:p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 xml:space="preserve">-лист – </w:t>
            </w:r>
          </w:p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 xml:space="preserve">-колокольчик – </w:t>
            </w:r>
          </w:p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 xml:space="preserve">-гвоздика – </w:t>
            </w:r>
          </w:p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-</w:t>
            </w:r>
            <w:proofErr w:type="spellStart"/>
            <w:r w:rsidRPr="00EE60B9">
              <w:rPr>
                <w:sz w:val="24"/>
                <w:szCs w:val="24"/>
              </w:rPr>
              <w:t>трехлистник</w:t>
            </w:r>
            <w:proofErr w:type="spellEnd"/>
            <w:r w:rsidRPr="00EE60B9">
              <w:rPr>
                <w:sz w:val="24"/>
                <w:szCs w:val="24"/>
              </w:rPr>
              <w:t xml:space="preserve"> – </w:t>
            </w:r>
          </w:p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 xml:space="preserve">-пион – </w:t>
            </w:r>
          </w:p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-шиповник –</w:t>
            </w:r>
          </w:p>
        </w:tc>
      </w:tr>
      <w:tr w:rsidR="00EE60B9" w:rsidRPr="00EE60B9" w:rsidTr="00EE60B9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 xml:space="preserve">11. Дидактические игры по ознакомлению с </w:t>
            </w:r>
            <w:proofErr w:type="gramStart"/>
            <w:r w:rsidRPr="00EE60B9">
              <w:rPr>
                <w:sz w:val="24"/>
                <w:szCs w:val="24"/>
              </w:rPr>
              <w:t>татарским</w:t>
            </w:r>
            <w:proofErr w:type="gramEnd"/>
            <w:r w:rsidRPr="00EE60B9">
              <w:rPr>
                <w:sz w:val="24"/>
                <w:szCs w:val="24"/>
              </w:rPr>
              <w:t xml:space="preserve"> национальными орнаментами (4 игры)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 xml:space="preserve">11. Дидактические игры по ознакомлению с элементами национального орнамента (4 игры), например: </w:t>
            </w:r>
          </w:p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 xml:space="preserve">1. «Составь узор» (на </w:t>
            </w:r>
            <w:proofErr w:type="spellStart"/>
            <w:r w:rsidRPr="00EE60B9">
              <w:rPr>
                <w:sz w:val="24"/>
                <w:szCs w:val="24"/>
              </w:rPr>
              <w:t>блюдце</w:t>
            </w:r>
            <w:proofErr w:type="gramStart"/>
            <w:r w:rsidRPr="00EE60B9">
              <w:rPr>
                <w:sz w:val="24"/>
                <w:szCs w:val="24"/>
              </w:rPr>
              <w:t>,ч</w:t>
            </w:r>
            <w:proofErr w:type="gramEnd"/>
            <w:r w:rsidRPr="00EE60B9">
              <w:rPr>
                <w:sz w:val="24"/>
                <w:szCs w:val="24"/>
              </w:rPr>
              <w:t>ашке</w:t>
            </w:r>
            <w:proofErr w:type="spellEnd"/>
            <w:r w:rsidRPr="00EE60B9">
              <w:rPr>
                <w:sz w:val="24"/>
                <w:szCs w:val="24"/>
              </w:rPr>
              <w:t>)</w:t>
            </w:r>
          </w:p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 xml:space="preserve"> 2. «Найди пару» (орнаменты домино)</w:t>
            </w:r>
          </w:p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3. «Найди и назови» (орнамент)</w:t>
            </w:r>
          </w:p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 xml:space="preserve">4. «Укрась тюбетейку и </w:t>
            </w:r>
            <w:proofErr w:type="spellStart"/>
            <w:r w:rsidRPr="00EE60B9">
              <w:rPr>
                <w:sz w:val="24"/>
                <w:szCs w:val="24"/>
              </w:rPr>
              <w:t>калфак</w:t>
            </w:r>
            <w:proofErr w:type="spellEnd"/>
          </w:p>
        </w:tc>
      </w:tr>
      <w:tr w:rsidR="00EE60B9" w:rsidRPr="00EE60B9" w:rsidTr="00EE60B9"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  <w:r w:rsidRPr="00EE60B9">
              <w:rPr>
                <w:b/>
                <w:sz w:val="32"/>
                <w:szCs w:val="32"/>
              </w:rPr>
              <w:t>УМК</w:t>
            </w:r>
          </w:p>
        </w:tc>
      </w:tr>
      <w:tr w:rsidR="00EE60B9" w:rsidRPr="00EE60B9" w:rsidTr="00EE60B9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Аудио, видео материал на татарском языке для 6-7 лет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Аудио, видео материал на татарском языке для 6-7 лет</w:t>
            </w:r>
          </w:p>
        </w:tc>
      </w:tr>
      <w:tr w:rsidR="00EE60B9" w:rsidRPr="00EE60B9" w:rsidTr="00EE60B9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Мультфильмы</w:t>
            </w:r>
            <w:proofErr w:type="gramStart"/>
            <w:r w:rsidRPr="00EE60B9">
              <w:rPr>
                <w:sz w:val="24"/>
                <w:szCs w:val="24"/>
              </w:rPr>
              <w:t>.</w:t>
            </w:r>
            <w:proofErr w:type="gramEnd"/>
            <w:r w:rsidRPr="00EE60B9">
              <w:rPr>
                <w:sz w:val="24"/>
                <w:szCs w:val="24"/>
              </w:rPr>
              <w:t xml:space="preserve"> </w:t>
            </w:r>
            <w:proofErr w:type="gramStart"/>
            <w:r w:rsidRPr="00EE60B9">
              <w:rPr>
                <w:sz w:val="24"/>
                <w:szCs w:val="24"/>
              </w:rPr>
              <w:t>в</w:t>
            </w:r>
            <w:proofErr w:type="gramEnd"/>
            <w:r w:rsidRPr="00EE60B9">
              <w:rPr>
                <w:sz w:val="24"/>
                <w:szCs w:val="24"/>
              </w:rPr>
              <w:t>ыпуски 1-5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Мультфильмы</w:t>
            </w:r>
            <w:proofErr w:type="gramStart"/>
            <w:r w:rsidRPr="00EE60B9">
              <w:rPr>
                <w:sz w:val="24"/>
                <w:szCs w:val="24"/>
              </w:rPr>
              <w:t>.</w:t>
            </w:r>
            <w:proofErr w:type="gramEnd"/>
            <w:r w:rsidRPr="00EE60B9">
              <w:rPr>
                <w:sz w:val="24"/>
                <w:szCs w:val="24"/>
              </w:rPr>
              <w:t xml:space="preserve"> </w:t>
            </w:r>
            <w:proofErr w:type="gramStart"/>
            <w:r w:rsidRPr="00EE60B9">
              <w:rPr>
                <w:sz w:val="24"/>
                <w:szCs w:val="24"/>
              </w:rPr>
              <w:t>в</w:t>
            </w:r>
            <w:proofErr w:type="gramEnd"/>
            <w:r w:rsidRPr="00EE60B9">
              <w:rPr>
                <w:sz w:val="24"/>
                <w:szCs w:val="24"/>
              </w:rPr>
              <w:t>ыпуски 1-5</w:t>
            </w:r>
          </w:p>
        </w:tc>
      </w:tr>
      <w:tr w:rsidR="00EE60B9" w:rsidRPr="00EE60B9" w:rsidTr="00EE60B9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Изучаем русский язык</w:t>
            </w:r>
            <w:proofErr w:type="gramStart"/>
            <w:r w:rsidRPr="00EE60B9">
              <w:rPr>
                <w:sz w:val="24"/>
                <w:szCs w:val="24"/>
              </w:rPr>
              <w:t xml:space="preserve"> ,</w:t>
            </w:r>
            <w:proofErr w:type="gramEnd"/>
            <w:r w:rsidRPr="00EE60B9">
              <w:rPr>
                <w:sz w:val="24"/>
                <w:szCs w:val="24"/>
              </w:rPr>
              <w:t xml:space="preserve"> демонстрационный и раздаточный материал Гафаровой (6-7 лет)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 xml:space="preserve">Демонстрационный, раздаточный материал из комплекта </w:t>
            </w:r>
            <w:proofErr w:type="spellStart"/>
            <w:r w:rsidRPr="00EE60B9">
              <w:rPr>
                <w:sz w:val="24"/>
                <w:szCs w:val="24"/>
              </w:rPr>
              <w:t>Зариповой</w:t>
            </w:r>
            <w:proofErr w:type="spellEnd"/>
            <w:r w:rsidRPr="00EE60B9">
              <w:rPr>
                <w:sz w:val="24"/>
                <w:szCs w:val="24"/>
              </w:rPr>
              <w:t xml:space="preserve">  «</w:t>
            </w:r>
            <w:proofErr w:type="spellStart"/>
            <w:r w:rsidRPr="00EE60B9">
              <w:rPr>
                <w:sz w:val="24"/>
                <w:szCs w:val="24"/>
              </w:rPr>
              <w:t>Татарча</w:t>
            </w:r>
            <w:proofErr w:type="spellEnd"/>
            <w:r w:rsidRPr="00EE60B9">
              <w:rPr>
                <w:sz w:val="24"/>
                <w:szCs w:val="24"/>
              </w:rPr>
              <w:t xml:space="preserve"> </w:t>
            </w:r>
            <w:proofErr w:type="spellStart"/>
            <w:r w:rsidRPr="00EE60B9">
              <w:rPr>
                <w:sz w:val="24"/>
                <w:szCs w:val="24"/>
              </w:rPr>
              <w:t>сойшелебез</w:t>
            </w:r>
            <w:proofErr w:type="spellEnd"/>
            <w:r w:rsidRPr="00EE60B9">
              <w:rPr>
                <w:sz w:val="24"/>
                <w:szCs w:val="24"/>
              </w:rPr>
              <w:t>»</w:t>
            </w:r>
          </w:p>
        </w:tc>
      </w:tr>
      <w:tr w:rsidR="00EE60B9" w:rsidRPr="00EE60B9" w:rsidTr="00EE60B9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 xml:space="preserve">Рабочие тетради  </w:t>
            </w:r>
            <w:proofErr w:type="spellStart"/>
            <w:r w:rsidRPr="00EE60B9">
              <w:rPr>
                <w:sz w:val="24"/>
                <w:szCs w:val="24"/>
              </w:rPr>
              <w:t>Шаеховой</w:t>
            </w:r>
            <w:proofErr w:type="spellEnd"/>
            <w:r w:rsidRPr="00EE60B9">
              <w:rPr>
                <w:sz w:val="24"/>
                <w:szCs w:val="24"/>
              </w:rPr>
              <w:t xml:space="preserve"> Р.К.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Рабочие тетради для данного возраста, раскраски с изображениями для закрепления пройденных слов. Тетради с печатной основой для работы в домашней обстановке</w:t>
            </w:r>
          </w:p>
        </w:tc>
      </w:tr>
      <w:tr w:rsidR="00EE60B9" w:rsidRPr="00EE60B9" w:rsidTr="00EE60B9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 xml:space="preserve">Рабочие тетради «Изучаем русский язык»  (6-7 лет) Гафаровой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0" w:type="auto"/>
              <w:tblLook w:val="01E0"/>
            </w:tblPr>
            <w:tblGrid>
              <w:gridCol w:w="5297"/>
            </w:tblGrid>
            <w:tr w:rsidR="00EE60B9" w:rsidRPr="00EE60B9" w:rsidTr="00EE60B9">
              <w:trPr>
                <w:trHeight w:val="550"/>
              </w:trPr>
              <w:tc>
                <w:tcPr>
                  <w:tcW w:w="52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60B9" w:rsidRPr="00EE60B9" w:rsidRDefault="00EE60B9" w:rsidP="00EE60B9">
                  <w:pPr>
                    <w:jc w:val="center"/>
                    <w:rPr>
                      <w:sz w:val="24"/>
                      <w:szCs w:val="24"/>
                    </w:rPr>
                  </w:pPr>
                  <w:r w:rsidRPr="00EE60B9">
                    <w:rPr>
                      <w:sz w:val="24"/>
                      <w:szCs w:val="24"/>
                    </w:rPr>
                    <w:t xml:space="preserve">Пальчиковые игры,  дидактические игры по темам:  Найди пару, Это кто, Кого не стало,  </w:t>
                  </w:r>
                  <w:r w:rsidRPr="00EE60B9">
                    <w:rPr>
                      <w:sz w:val="24"/>
                      <w:szCs w:val="24"/>
                    </w:rPr>
                    <w:lastRenderedPageBreak/>
                    <w:t>игры-драматизации</w:t>
                  </w:r>
                </w:p>
              </w:tc>
            </w:tr>
          </w:tbl>
          <w:p w:rsidR="00EE60B9" w:rsidRPr="00EE60B9" w:rsidRDefault="00EE60B9" w:rsidP="00EE60B9">
            <w:pPr>
              <w:jc w:val="center"/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lastRenderedPageBreak/>
              <w:t>Словесные игры Сломанный телефон, Ответь на вопрос,  Эхо</w:t>
            </w:r>
          </w:p>
          <w:p w:rsidR="00EE60B9" w:rsidRPr="00EE60B9" w:rsidRDefault="00EE60B9" w:rsidP="00EE60B9">
            <w:pPr>
              <w:rPr>
                <w:sz w:val="24"/>
                <w:szCs w:val="24"/>
              </w:rPr>
            </w:pPr>
          </w:p>
        </w:tc>
      </w:tr>
    </w:tbl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420D6" w:rsidRDefault="004420D6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420D6" w:rsidRDefault="004420D6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420D6" w:rsidRDefault="004420D6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420D6" w:rsidRDefault="004420D6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420D6" w:rsidRDefault="004420D6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420D6" w:rsidRDefault="004420D6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420D6" w:rsidRDefault="004420D6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420D6" w:rsidRDefault="004420D6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420D6" w:rsidRDefault="004420D6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420D6" w:rsidRDefault="004420D6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420D6" w:rsidRDefault="004420D6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420D6" w:rsidRDefault="004420D6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420D6" w:rsidRDefault="004420D6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420D6" w:rsidRDefault="004420D6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420D6" w:rsidRDefault="004420D6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420D6" w:rsidRDefault="004420D6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420D6" w:rsidRDefault="004420D6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420D6" w:rsidRDefault="004420D6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420D6" w:rsidRDefault="004420D6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420D6" w:rsidRDefault="004420D6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420D6" w:rsidRDefault="004420D6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420D6" w:rsidRDefault="004420D6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420D6" w:rsidRDefault="004420D6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420D6" w:rsidRDefault="004420D6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420D6" w:rsidRDefault="004420D6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420D6" w:rsidRDefault="004420D6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420D6" w:rsidRDefault="004420D6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420D6" w:rsidRDefault="004420D6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420D6" w:rsidRDefault="004420D6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420D6" w:rsidRDefault="004420D6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420D6" w:rsidRDefault="004420D6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420D6" w:rsidRDefault="004420D6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420D6" w:rsidRDefault="004420D6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420D6" w:rsidRDefault="004420D6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420D6" w:rsidRDefault="004420D6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420D6" w:rsidRDefault="004420D6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420D6" w:rsidRDefault="004420D6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420D6" w:rsidRDefault="004420D6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420D6" w:rsidRDefault="004420D6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420D6" w:rsidRPr="00EE60B9" w:rsidRDefault="004420D6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EE60B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>ИГРЫ ДЛЯ ВСЕХ ВОЗРАСТОВ</w:t>
      </w: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EE60B9" w:rsidRPr="00EE60B9" w:rsidRDefault="00EE60B9" w:rsidP="00EE60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E60B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«Найди пару», «</w:t>
      </w:r>
      <w:proofErr w:type="spellStart"/>
      <w:r w:rsidRPr="00EE60B9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Мнеморина</w:t>
      </w:r>
      <w:proofErr w:type="spellEnd"/>
      <w:r w:rsidRPr="00EE6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«Назови по-татарски», </w:t>
      </w:r>
      <w:r w:rsidRPr="00EE60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EE60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Посчитай!, «Что лишнее</w:t>
      </w:r>
      <w:r w:rsidRPr="00EE60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EE60B9">
        <w:rPr>
          <w:rFonts w:ascii="Times New Roman" w:eastAsia="Times New Roman" w:hAnsi="Times New Roman" w:cs="Times New Roman"/>
          <w:sz w:val="28"/>
          <w:szCs w:val="28"/>
          <w:lang w:eastAsia="ru-RU"/>
        </w:rPr>
        <w:t>, «ВЕСЕЛЫЕ ПОДРУЖКИ», ИГРА «ПОКОРМИ АЛСУ И АЛИНУ</w:t>
      </w:r>
      <w:r w:rsidRPr="00EE60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»,  </w:t>
      </w:r>
      <w:r w:rsidRPr="00EE60B9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«ПРИЩЕПОЧНЫЙ ТЕАТР»</w:t>
      </w:r>
      <w:r w:rsidRPr="00EE60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EE60B9">
        <w:rPr>
          <w:rFonts w:ascii="Times New Roman" w:eastAsia="Times New Roman" w:hAnsi="Times New Roman" w:cs="Times New Roman"/>
          <w:sz w:val="28"/>
          <w:szCs w:val="28"/>
          <w:lang w:eastAsia="ru-RU"/>
        </w:rPr>
        <w:t>«ЦВЕТНЫЕ КОРОБОЧКИ», «ИГРУШКИ-ТОПОТУШКИ», МНОГОФУНКЦИОНАЛЬНАЯ  ДИДАКТИЧЕСКАЯ ИГРУШКА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60B9">
        <w:rPr>
          <w:rFonts w:ascii="Times New Roman" w:eastAsia="Times New Roman" w:hAnsi="Times New Roman" w:cs="Times New Roman"/>
          <w:sz w:val="28"/>
          <w:szCs w:val="28"/>
          <w:lang w:eastAsia="ru-RU"/>
        </w:rPr>
        <w:t>«ТЕРЕМ-ТЕРЕМОК», РАСКРАСКА – СЛОВАРИК «РАСКРАСЬ И ЗАПОМНИ»,  Игра «</w:t>
      </w:r>
      <w:proofErr w:type="spellStart"/>
      <w:r w:rsidRPr="00EE60B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Секретики</w:t>
      </w:r>
      <w:proofErr w:type="spellEnd"/>
      <w:r w:rsidRPr="00EE60B9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«Найди пару», «Кто такой что такое», «</w:t>
      </w:r>
      <w:proofErr w:type="spellStart"/>
      <w:r w:rsidRPr="00EE60B9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Угадайка</w:t>
      </w:r>
      <w:proofErr w:type="spellEnd"/>
      <w:r w:rsidRPr="00EE60B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End"/>
    </w:p>
    <w:p w:rsidR="00EE60B9" w:rsidRPr="00EE60B9" w:rsidRDefault="00EE60B9" w:rsidP="00EE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</w:p>
    <w:p w:rsidR="00EE60B9" w:rsidRPr="00EE60B9" w:rsidRDefault="00EE60B9" w:rsidP="00EE60B9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</w:p>
    <w:p w:rsid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</w:p>
    <w:p w:rsid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</w:p>
    <w:p w:rsid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</w:p>
    <w:p w:rsid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</w:p>
    <w:p w:rsid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</w:p>
    <w:p w:rsid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</w:p>
    <w:p w:rsid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</w:p>
    <w:p w:rsid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</w:p>
    <w:p w:rsid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</w:p>
    <w:p w:rsid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</w:p>
    <w:p w:rsid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</w:p>
    <w:p w:rsid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</w:p>
    <w:p w:rsid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</w:p>
    <w:p w:rsidR="00EE60B9" w:rsidRDefault="00EE60B9" w:rsidP="00EE60B9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</w:p>
    <w:p w:rsid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</w:p>
    <w:p w:rsid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</w:p>
    <w:p w:rsid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</w:p>
    <w:p w:rsid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</w:p>
    <w:p w:rsid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</w:p>
    <w:p w:rsid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</w:p>
    <w:p w:rsid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</w:p>
    <w:p w:rsid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</w:p>
    <w:p w:rsid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</w:p>
    <w:p w:rsidR="004420D6" w:rsidRDefault="004420D6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</w:p>
    <w:p w:rsid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</w:p>
    <w:p w:rsid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  <w:r w:rsidRPr="00EE60B9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lastRenderedPageBreak/>
        <w:t xml:space="preserve">ПРИМЕРНЫЕ 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СХЕМЫ</w:t>
      </w: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EE60B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Контроль проведения занятий</w:t>
      </w: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</w:pPr>
      <w:r w:rsidRPr="00EE60B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воспитателем по обучению детей татарскому языку </w:t>
      </w: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4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EE60B9">
        <w:rPr>
          <w:rFonts w:ascii="Times New Roman" w:eastAsia="Times New Roman" w:hAnsi="Times New Roman" w:cs="Times New Roman"/>
          <w:sz w:val="26"/>
          <w:szCs w:val="20"/>
          <w:lang w:eastAsia="ru-RU"/>
        </w:rPr>
        <w:t>Возрастная группа __________________________________________________</w:t>
      </w:r>
    </w:p>
    <w:p w:rsidR="00EE60B9" w:rsidRPr="00EE60B9" w:rsidRDefault="00EE60B9" w:rsidP="00EE60B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E60B9">
        <w:rPr>
          <w:rFonts w:ascii="Times New Roman" w:eastAsia="Times New Roman" w:hAnsi="Times New Roman" w:cs="Times New Roman"/>
          <w:sz w:val="26"/>
          <w:szCs w:val="24"/>
          <w:lang w:eastAsia="ru-RU"/>
        </w:rPr>
        <w:t>Количество детей ___________________________________________________</w:t>
      </w:r>
    </w:p>
    <w:p w:rsidR="00EE60B9" w:rsidRPr="00EE60B9" w:rsidRDefault="00EE60B9" w:rsidP="00EE60B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E60B9">
        <w:rPr>
          <w:rFonts w:ascii="Times New Roman" w:eastAsia="Times New Roman" w:hAnsi="Times New Roman" w:cs="Times New Roman"/>
          <w:sz w:val="26"/>
          <w:szCs w:val="24"/>
          <w:lang w:eastAsia="ru-RU"/>
        </w:rPr>
        <w:t>Проверку проводила __________________________________</w:t>
      </w:r>
    </w:p>
    <w:p w:rsidR="00EE60B9" w:rsidRPr="00EE60B9" w:rsidRDefault="00EE60B9" w:rsidP="00EE60B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EE60B9">
        <w:rPr>
          <w:rFonts w:ascii="Times New Roman" w:eastAsia="Times New Roman" w:hAnsi="Times New Roman" w:cs="Times New Roman"/>
          <w:sz w:val="26"/>
          <w:szCs w:val="24"/>
          <w:lang w:eastAsia="ru-RU"/>
        </w:rPr>
        <w:t>«___» _______________ 20____ г.</w:t>
      </w:r>
    </w:p>
    <w:p w:rsidR="00EE60B9" w:rsidRPr="00EE60B9" w:rsidRDefault="00EE60B9" w:rsidP="00EE60B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06"/>
        <w:gridCol w:w="2759"/>
      </w:tblGrid>
      <w:tr w:rsidR="00EE60B9" w:rsidRPr="00EE60B9" w:rsidTr="00EE60B9"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EE60B9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Вопросы к анализу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EE60B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Комментарии </w:t>
            </w:r>
          </w:p>
        </w:tc>
      </w:tr>
      <w:tr w:rsidR="00EE60B9" w:rsidRPr="00EE60B9" w:rsidTr="00EE60B9"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Время начала занятия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EE60B9" w:rsidRPr="00EE60B9" w:rsidTr="00EE60B9"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Количество детей, форма их организации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EE60B9" w:rsidRPr="00EE60B9" w:rsidTr="00EE60B9"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Тема занятия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EE60B9" w:rsidRPr="00EE60B9" w:rsidTr="00EE60B9"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Программное содержание, его соответствие возрастной группе и знаниям детей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EE60B9" w:rsidRPr="00EE60B9" w:rsidTr="00EE60B9"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Оснащенность занятия наглядными пособиями, использование УМК 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EE60B9" w:rsidRPr="00EE60B9" w:rsidTr="00EE60B9"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Методы и приемы обучения на занятии, их оправданность темой и программным содержанием соответственно региональной  программе 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EE60B9" w:rsidRPr="00EE60B9" w:rsidTr="00EE60B9"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Речь воспитателя на занятии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EE60B9" w:rsidRPr="00EE60B9" w:rsidTr="00EE60B9"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Эмоциональность подачи материала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EE60B9" w:rsidRPr="00EE60B9" w:rsidTr="00EE60B9">
        <w:trPr>
          <w:cantSplit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EE60B9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Речь  детей на занятии</w:t>
            </w:r>
          </w:p>
        </w:tc>
      </w:tr>
      <w:tr w:rsidR="00EE60B9" w:rsidRPr="00EE60B9" w:rsidTr="00EE60B9"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Логичность построения ответов, использование слов, составления предложений</w:t>
            </w:r>
          </w:p>
          <w:p w:rsidR="00EE60B9" w:rsidRPr="00EE60B9" w:rsidRDefault="00EE60B9" w:rsidP="00EE6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EE60B9" w:rsidRPr="00EE60B9" w:rsidTr="00EE60B9"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Звуковая культура речи</w:t>
            </w:r>
          </w:p>
          <w:p w:rsidR="00EE60B9" w:rsidRPr="00EE60B9" w:rsidRDefault="00EE60B9" w:rsidP="00EE6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EE60B9" w:rsidRPr="00EE60B9" w:rsidTr="00EE60B9"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Грамматическая правильность речи</w:t>
            </w:r>
          </w:p>
          <w:p w:rsidR="00EE60B9" w:rsidRPr="00EE60B9" w:rsidRDefault="00EE60B9" w:rsidP="00EE6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EE60B9" w:rsidRPr="00EE60B9" w:rsidTr="00EE60B9"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Словарный запас, лексический мин.</w:t>
            </w:r>
          </w:p>
          <w:p w:rsidR="00EE60B9" w:rsidRPr="00EE60B9" w:rsidRDefault="00EE60B9" w:rsidP="00EE6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EE60B9" w:rsidRPr="00EE60B9" w:rsidTr="00EE60B9"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Осуществление индивидуального подхода воспитателем</w:t>
            </w:r>
          </w:p>
          <w:p w:rsidR="00EE60B9" w:rsidRPr="00EE60B9" w:rsidRDefault="00EE60B9" w:rsidP="00EE6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EE60B9" w:rsidRPr="00EE60B9" w:rsidTr="00EE60B9"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Формирование новых понятий, словарного запаса соответственно программным требованиям</w:t>
            </w:r>
          </w:p>
          <w:p w:rsidR="00EE60B9" w:rsidRPr="00EE60B9" w:rsidRDefault="00EE60B9" w:rsidP="00EE6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EE60B9" w:rsidRPr="00EE60B9" w:rsidTr="00EE60B9"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Степень усвоения нового материала (эффективность)</w:t>
            </w:r>
          </w:p>
          <w:p w:rsidR="00EE60B9" w:rsidRPr="00EE60B9" w:rsidRDefault="00EE60B9" w:rsidP="00EE6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EE60B9" w:rsidRPr="00EE60B9" w:rsidTr="00EE60B9"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Культура общения воспитателя с детьми, соблюдение норм педагогической этики и такта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EE60B9" w:rsidRPr="00EE60B9" w:rsidTr="00EE60B9"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Поведение детей на занятии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EE60B9" w:rsidRPr="00EE60B9" w:rsidTr="00EE60B9"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Количество частей занятия и длительность каждой части, их соответствие возрасту детей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EE60B9" w:rsidRPr="00EE60B9" w:rsidTr="00EE60B9"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Время окончания занятия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EE60B9" w:rsidRPr="00EE60B9" w:rsidTr="00EE60B9"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Длительность занятия в целом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EE60B9" w:rsidRPr="00EE60B9" w:rsidTr="00EE60B9">
        <w:trPr>
          <w:trHeight w:val="446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Подведение итогов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EE60B9" w:rsidRPr="00EE60B9" w:rsidRDefault="00EE60B9" w:rsidP="00EE6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E60B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ОПЕРАТИВНЫЙ КОНТРОЛЬ </w:t>
      </w: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E60B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на ____________2013-2014 </w:t>
      </w:r>
      <w:proofErr w:type="spellStart"/>
      <w:r w:rsidRPr="00EE60B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</w:t>
      </w:r>
      <w:proofErr w:type="gramStart"/>
      <w:r w:rsidRPr="00EE60B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.г</w:t>
      </w:r>
      <w:proofErr w:type="gramEnd"/>
      <w:r w:rsidRPr="00EE60B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од</w:t>
      </w:r>
      <w:proofErr w:type="spellEnd"/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Style w:val="a3"/>
        <w:tblW w:w="0" w:type="auto"/>
        <w:tblLook w:val="01E0"/>
      </w:tblPr>
      <w:tblGrid>
        <w:gridCol w:w="538"/>
        <w:gridCol w:w="2451"/>
        <w:gridCol w:w="567"/>
        <w:gridCol w:w="567"/>
        <w:gridCol w:w="676"/>
        <w:gridCol w:w="567"/>
        <w:gridCol w:w="676"/>
        <w:gridCol w:w="567"/>
        <w:gridCol w:w="676"/>
        <w:gridCol w:w="567"/>
        <w:gridCol w:w="567"/>
        <w:gridCol w:w="567"/>
        <w:gridCol w:w="585"/>
      </w:tblGrid>
      <w:tr w:rsidR="00EE60B9" w:rsidRPr="00EE60B9" w:rsidTr="00EE60B9">
        <w:trPr>
          <w:cantSplit/>
          <w:trHeight w:val="113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jc w:val="both"/>
              <w:rPr>
                <w:b/>
                <w:sz w:val="32"/>
                <w:szCs w:val="32"/>
              </w:rPr>
            </w:pPr>
            <w:r w:rsidRPr="00EE60B9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E60B9" w:rsidRPr="00EE60B9" w:rsidRDefault="00EE60B9" w:rsidP="00EE60B9">
            <w:pPr>
              <w:ind w:left="113" w:right="113"/>
              <w:rPr>
                <w:b/>
                <w:sz w:val="28"/>
                <w:szCs w:val="28"/>
              </w:rPr>
            </w:pPr>
            <w:r w:rsidRPr="00EE60B9">
              <w:rPr>
                <w:b/>
                <w:sz w:val="28"/>
                <w:szCs w:val="28"/>
              </w:rPr>
              <w:t>Звездочки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E60B9" w:rsidRPr="00EE60B9" w:rsidRDefault="00EE60B9" w:rsidP="00EE60B9">
            <w:pPr>
              <w:ind w:left="113" w:right="113"/>
              <w:rPr>
                <w:b/>
                <w:sz w:val="28"/>
                <w:szCs w:val="28"/>
              </w:rPr>
            </w:pPr>
            <w:r w:rsidRPr="00EE60B9">
              <w:rPr>
                <w:b/>
                <w:sz w:val="28"/>
                <w:szCs w:val="28"/>
              </w:rPr>
              <w:t>Почемучки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E60B9" w:rsidRPr="00EE60B9" w:rsidRDefault="00EE60B9" w:rsidP="00EE60B9">
            <w:pPr>
              <w:ind w:left="113" w:right="113"/>
              <w:rPr>
                <w:b/>
                <w:sz w:val="28"/>
                <w:szCs w:val="28"/>
              </w:rPr>
            </w:pPr>
            <w:proofErr w:type="spellStart"/>
            <w:r w:rsidRPr="00EE60B9">
              <w:rPr>
                <w:b/>
                <w:sz w:val="28"/>
                <w:szCs w:val="28"/>
              </w:rPr>
              <w:t>Любознайки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E60B9" w:rsidRPr="00EE60B9" w:rsidRDefault="00EE60B9" w:rsidP="00EE60B9">
            <w:pPr>
              <w:ind w:left="113" w:right="113"/>
              <w:rPr>
                <w:b/>
                <w:sz w:val="28"/>
                <w:szCs w:val="28"/>
              </w:rPr>
            </w:pPr>
            <w:r w:rsidRPr="00EE60B9">
              <w:rPr>
                <w:b/>
                <w:sz w:val="28"/>
                <w:szCs w:val="28"/>
              </w:rPr>
              <w:t>Радуга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E60B9" w:rsidRPr="00EE60B9" w:rsidRDefault="00EE60B9" w:rsidP="00EE60B9">
            <w:pPr>
              <w:ind w:left="113" w:right="113"/>
              <w:rPr>
                <w:b/>
                <w:sz w:val="28"/>
                <w:szCs w:val="28"/>
              </w:rPr>
            </w:pPr>
            <w:proofErr w:type="spellStart"/>
            <w:r w:rsidRPr="00EE60B9">
              <w:rPr>
                <w:b/>
                <w:sz w:val="28"/>
                <w:szCs w:val="28"/>
              </w:rPr>
              <w:t>Томчэкай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E60B9" w:rsidRPr="00EE60B9" w:rsidRDefault="00EE60B9" w:rsidP="00EE60B9">
            <w:pPr>
              <w:ind w:left="113" w:right="113"/>
              <w:rPr>
                <w:b/>
                <w:sz w:val="28"/>
                <w:szCs w:val="28"/>
              </w:rPr>
            </w:pPr>
            <w:r w:rsidRPr="00EE60B9">
              <w:rPr>
                <w:b/>
                <w:sz w:val="28"/>
                <w:szCs w:val="28"/>
              </w:rPr>
              <w:t>Гномики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E60B9" w:rsidRPr="00EE60B9" w:rsidRDefault="00EE60B9" w:rsidP="00EE60B9">
            <w:pPr>
              <w:ind w:left="113" w:right="113"/>
              <w:rPr>
                <w:b/>
                <w:sz w:val="28"/>
                <w:szCs w:val="28"/>
              </w:rPr>
            </w:pPr>
            <w:r w:rsidRPr="00EE60B9">
              <w:rPr>
                <w:b/>
                <w:sz w:val="28"/>
                <w:szCs w:val="28"/>
              </w:rPr>
              <w:t>Непоседы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E60B9" w:rsidRPr="00EE60B9" w:rsidRDefault="00EE60B9" w:rsidP="00EE60B9">
            <w:pPr>
              <w:ind w:left="113" w:right="113"/>
              <w:rPr>
                <w:b/>
                <w:sz w:val="28"/>
                <w:szCs w:val="28"/>
              </w:rPr>
            </w:pPr>
            <w:r w:rsidRPr="00EE60B9">
              <w:rPr>
                <w:b/>
                <w:sz w:val="28"/>
                <w:szCs w:val="28"/>
              </w:rPr>
              <w:t>Затейники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E60B9" w:rsidRPr="00EE60B9" w:rsidRDefault="00EE60B9" w:rsidP="00EE60B9">
            <w:pPr>
              <w:ind w:left="113" w:right="113"/>
              <w:rPr>
                <w:b/>
                <w:sz w:val="28"/>
                <w:szCs w:val="28"/>
              </w:rPr>
            </w:pPr>
            <w:proofErr w:type="spellStart"/>
            <w:r w:rsidRPr="00EE60B9">
              <w:rPr>
                <w:b/>
                <w:sz w:val="28"/>
                <w:szCs w:val="28"/>
              </w:rPr>
              <w:t>Капитошки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E60B9" w:rsidRPr="00EE60B9" w:rsidRDefault="00EE60B9" w:rsidP="00EE60B9">
            <w:pPr>
              <w:ind w:left="113" w:right="113"/>
              <w:rPr>
                <w:b/>
                <w:sz w:val="28"/>
                <w:szCs w:val="28"/>
              </w:rPr>
            </w:pPr>
            <w:proofErr w:type="spellStart"/>
            <w:r w:rsidRPr="00EE60B9">
              <w:rPr>
                <w:b/>
                <w:sz w:val="28"/>
                <w:szCs w:val="28"/>
              </w:rPr>
              <w:t>Свирелька</w:t>
            </w:r>
            <w:proofErr w:type="spellEnd"/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E60B9" w:rsidRPr="00EE60B9" w:rsidRDefault="00EE60B9" w:rsidP="00EE60B9">
            <w:pPr>
              <w:ind w:left="113" w:right="113"/>
              <w:rPr>
                <w:b/>
                <w:sz w:val="28"/>
                <w:szCs w:val="28"/>
              </w:rPr>
            </w:pPr>
            <w:proofErr w:type="spellStart"/>
            <w:r w:rsidRPr="00EE60B9">
              <w:rPr>
                <w:b/>
                <w:sz w:val="28"/>
                <w:szCs w:val="28"/>
              </w:rPr>
              <w:t>АБВГДейка</w:t>
            </w:r>
            <w:proofErr w:type="spellEnd"/>
          </w:p>
        </w:tc>
      </w:tr>
      <w:tr w:rsidR="00EE60B9" w:rsidRPr="00EE60B9" w:rsidTr="00EE60B9">
        <w:trPr>
          <w:trHeight w:val="133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  <w:r w:rsidRPr="00EE60B9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 xml:space="preserve">Создание оптимальной среды в группах для  внедрения  УМК  </w:t>
            </w:r>
          </w:p>
          <w:p w:rsidR="00EE60B9" w:rsidRPr="00EE60B9" w:rsidRDefault="00EE60B9" w:rsidP="00EE60B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EE60B9" w:rsidRPr="00EE60B9" w:rsidTr="00EE60B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  <w:r w:rsidRPr="00EE60B9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Использование  УМК в режимных моментах, в индивидуальной работе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EE60B9" w:rsidRPr="00EE60B9" w:rsidTr="00EE60B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  <w:r w:rsidRPr="00EE60B9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Соответствие содержания   национального уголка требованиям положения.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EE60B9" w:rsidRPr="00EE60B9" w:rsidTr="00EE60B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  <w:r w:rsidRPr="00EE60B9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Наличие  агитационной  информации для родителей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EE60B9" w:rsidRPr="00EE60B9" w:rsidTr="00EE60B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  <w:r w:rsidRPr="00EE60B9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24"/>
                <w:szCs w:val="24"/>
              </w:rPr>
            </w:pPr>
            <w:r w:rsidRPr="00EE60B9">
              <w:rPr>
                <w:sz w:val="24"/>
                <w:szCs w:val="24"/>
              </w:rPr>
              <w:t>Наличие дидактического материала оп обучению детей татарскому языку с использованием  УМК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E60B9" w:rsidRPr="00EE60B9" w:rsidRDefault="00EE60B9" w:rsidP="00EE60B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E60B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комендации: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E60B9" w:rsidRPr="00EE60B9" w:rsidRDefault="00EE60B9" w:rsidP="00EE60B9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E60B9" w:rsidRPr="00EE60B9" w:rsidRDefault="00EE60B9" w:rsidP="00EE60B9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E60B9" w:rsidRPr="00EE60B9" w:rsidRDefault="00EE60B9" w:rsidP="00EE60B9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E60B9" w:rsidRPr="00EE60B9" w:rsidRDefault="00EE60B9" w:rsidP="00EE60B9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E60B9" w:rsidRPr="00EE60B9" w:rsidRDefault="00EE60B9" w:rsidP="00EE60B9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E60B9" w:rsidRPr="00EE60B9" w:rsidRDefault="00EE60B9" w:rsidP="00EE60B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E60B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Оценка: О – </w:t>
      </w:r>
      <w:r w:rsidRPr="00EE60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отлично                                       </w:t>
      </w:r>
    </w:p>
    <w:p w:rsidR="00EE60B9" w:rsidRPr="00EE60B9" w:rsidRDefault="00EE60B9" w:rsidP="00EE60B9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EE60B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Х – </w:t>
      </w:r>
      <w:r w:rsidRPr="00EE60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хорошо                                                                                               </w:t>
      </w:r>
    </w:p>
    <w:p w:rsidR="00EE60B9" w:rsidRPr="00EE60B9" w:rsidRDefault="00EE60B9" w:rsidP="00EE60B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E60B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У – </w:t>
      </w:r>
      <w:r w:rsidRPr="00EE60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удовлетворительно                    </w:t>
      </w:r>
    </w:p>
    <w:p w:rsidR="00EE60B9" w:rsidRPr="00EE60B9" w:rsidRDefault="00EE60B9" w:rsidP="00EE60B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E60B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</w:t>
      </w:r>
      <w:proofErr w:type="gramStart"/>
      <w:r w:rsidRPr="00EE60B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</w:t>
      </w:r>
      <w:proofErr w:type="gramEnd"/>
      <w:r w:rsidRPr="00EE60B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– </w:t>
      </w:r>
      <w:r w:rsidRPr="00EE60B9">
        <w:rPr>
          <w:rFonts w:ascii="Times New Roman" w:eastAsia="Times New Roman" w:hAnsi="Times New Roman" w:cs="Times New Roman"/>
          <w:sz w:val="18"/>
          <w:szCs w:val="18"/>
          <w:lang w:eastAsia="ru-RU"/>
        </w:rPr>
        <w:t>плохо</w:t>
      </w:r>
    </w:p>
    <w:p w:rsidR="00EE60B9" w:rsidRPr="00EE60B9" w:rsidRDefault="00EE60B9" w:rsidP="00EE60B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EE60B9" w:rsidRPr="00EE60B9" w:rsidRDefault="00EE60B9" w:rsidP="00EE60B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E60B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ОПЕРАТИВНЫЙ КОНТРОЛЬ №6</w:t>
      </w: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Style w:val="a3"/>
        <w:tblW w:w="0" w:type="auto"/>
        <w:tblLook w:val="01E0"/>
      </w:tblPr>
      <w:tblGrid>
        <w:gridCol w:w="539"/>
        <w:gridCol w:w="2752"/>
        <w:gridCol w:w="553"/>
        <w:gridCol w:w="553"/>
        <w:gridCol w:w="614"/>
        <w:gridCol w:w="553"/>
        <w:gridCol w:w="614"/>
        <w:gridCol w:w="553"/>
        <w:gridCol w:w="614"/>
        <w:gridCol w:w="553"/>
        <w:gridCol w:w="553"/>
        <w:gridCol w:w="553"/>
        <w:gridCol w:w="567"/>
      </w:tblGrid>
      <w:tr w:rsidR="00EE60B9" w:rsidRPr="00EE60B9" w:rsidTr="00EE60B9">
        <w:trPr>
          <w:cantSplit/>
          <w:trHeight w:val="113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jc w:val="both"/>
              <w:rPr>
                <w:b/>
                <w:sz w:val="32"/>
                <w:szCs w:val="32"/>
              </w:rPr>
            </w:pPr>
            <w:r w:rsidRPr="00EE60B9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E60B9" w:rsidRPr="00EE60B9" w:rsidRDefault="00EE60B9" w:rsidP="00EE60B9">
            <w:pPr>
              <w:ind w:left="113" w:right="113"/>
              <w:rPr>
                <w:b/>
                <w:sz w:val="28"/>
                <w:szCs w:val="28"/>
              </w:rPr>
            </w:pPr>
            <w:r w:rsidRPr="00EE60B9">
              <w:rPr>
                <w:b/>
                <w:sz w:val="28"/>
                <w:szCs w:val="28"/>
              </w:rPr>
              <w:t>Звездочки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E60B9" w:rsidRPr="00EE60B9" w:rsidRDefault="00EE60B9" w:rsidP="00EE60B9">
            <w:pPr>
              <w:ind w:left="113" w:right="113"/>
              <w:rPr>
                <w:b/>
                <w:sz w:val="28"/>
                <w:szCs w:val="28"/>
              </w:rPr>
            </w:pPr>
            <w:r w:rsidRPr="00EE60B9">
              <w:rPr>
                <w:b/>
                <w:sz w:val="28"/>
                <w:szCs w:val="28"/>
              </w:rPr>
              <w:t>Почемучки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E60B9" w:rsidRPr="00EE60B9" w:rsidRDefault="00EE60B9" w:rsidP="00EE60B9">
            <w:pPr>
              <w:ind w:left="113" w:right="113"/>
              <w:rPr>
                <w:b/>
                <w:sz w:val="28"/>
                <w:szCs w:val="28"/>
              </w:rPr>
            </w:pPr>
            <w:proofErr w:type="spellStart"/>
            <w:r w:rsidRPr="00EE60B9">
              <w:rPr>
                <w:b/>
                <w:sz w:val="28"/>
                <w:szCs w:val="28"/>
              </w:rPr>
              <w:t>Любознайки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E60B9" w:rsidRPr="00EE60B9" w:rsidRDefault="00EE60B9" w:rsidP="00EE60B9">
            <w:pPr>
              <w:ind w:left="113" w:right="113"/>
              <w:rPr>
                <w:b/>
                <w:sz w:val="28"/>
                <w:szCs w:val="28"/>
              </w:rPr>
            </w:pPr>
            <w:r w:rsidRPr="00EE60B9">
              <w:rPr>
                <w:b/>
                <w:sz w:val="28"/>
                <w:szCs w:val="28"/>
              </w:rPr>
              <w:t>Радуга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E60B9" w:rsidRPr="00EE60B9" w:rsidRDefault="00EE60B9" w:rsidP="00EE60B9">
            <w:pPr>
              <w:ind w:left="113" w:right="113"/>
              <w:rPr>
                <w:b/>
                <w:sz w:val="28"/>
                <w:szCs w:val="28"/>
              </w:rPr>
            </w:pPr>
            <w:proofErr w:type="spellStart"/>
            <w:r w:rsidRPr="00EE60B9">
              <w:rPr>
                <w:b/>
                <w:sz w:val="28"/>
                <w:szCs w:val="28"/>
              </w:rPr>
              <w:t>Томчэкай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E60B9" w:rsidRPr="00EE60B9" w:rsidRDefault="00EE60B9" w:rsidP="00EE60B9">
            <w:pPr>
              <w:ind w:left="113" w:right="113"/>
              <w:rPr>
                <w:b/>
                <w:sz w:val="28"/>
                <w:szCs w:val="28"/>
              </w:rPr>
            </w:pPr>
            <w:r w:rsidRPr="00EE60B9">
              <w:rPr>
                <w:b/>
                <w:sz w:val="28"/>
                <w:szCs w:val="28"/>
              </w:rPr>
              <w:t>Гномики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E60B9" w:rsidRPr="00EE60B9" w:rsidRDefault="00EE60B9" w:rsidP="00EE60B9">
            <w:pPr>
              <w:ind w:left="113" w:right="113"/>
              <w:rPr>
                <w:b/>
                <w:sz w:val="28"/>
                <w:szCs w:val="28"/>
              </w:rPr>
            </w:pPr>
            <w:r w:rsidRPr="00EE60B9">
              <w:rPr>
                <w:b/>
                <w:sz w:val="28"/>
                <w:szCs w:val="28"/>
              </w:rPr>
              <w:t>Непоседы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E60B9" w:rsidRPr="00EE60B9" w:rsidRDefault="00EE60B9" w:rsidP="00EE60B9">
            <w:pPr>
              <w:ind w:left="113" w:right="113"/>
              <w:rPr>
                <w:b/>
                <w:sz w:val="28"/>
                <w:szCs w:val="28"/>
              </w:rPr>
            </w:pPr>
            <w:r w:rsidRPr="00EE60B9">
              <w:rPr>
                <w:b/>
                <w:sz w:val="28"/>
                <w:szCs w:val="28"/>
              </w:rPr>
              <w:t>Затейники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E60B9" w:rsidRPr="00EE60B9" w:rsidRDefault="00EE60B9" w:rsidP="00EE60B9">
            <w:pPr>
              <w:ind w:left="113" w:right="113"/>
              <w:rPr>
                <w:b/>
                <w:sz w:val="28"/>
                <w:szCs w:val="28"/>
              </w:rPr>
            </w:pPr>
            <w:proofErr w:type="spellStart"/>
            <w:r w:rsidRPr="00EE60B9">
              <w:rPr>
                <w:b/>
                <w:sz w:val="28"/>
                <w:szCs w:val="28"/>
              </w:rPr>
              <w:t>Капитошки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E60B9" w:rsidRPr="00EE60B9" w:rsidRDefault="00EE60B9" w:rsidP="00EE60B9">
            <w:pPr>
              <w:ind w:left="113" w:right="113"/>
              <w:rPr>
                <w:b/>
                <w:sz w:val="28"/>
                <w:szCs w:val="28"/>
              </w:rPr>
            </w:pPr>
            <w:proofErr w:type="spellStart"/>
            <w:r w:rsidRPr="00EE60B9">
              <w:rPr>
                <w:b/>
                <w:sz w:val="28"/>
                <w:szCs w:val="28"/>
              </w:rPr>
              <w:t>Свирелька</w:t>
            </w:r>
            <w:proofErr w:type="spellEnd"/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E60B9" w:rsidRPr="00EE60B9" w:rsidRDefault="00EE60B9" w:rsidP="00EE60B9">
            <w:pPr>
              <w:ind w:left="113" w:right="113"/>
              <w:rPr>
                <w:b/>
                <w:sz w:val="28"/>
                <w:szCs w:val="28"/>
              </w:rPr>
            </w:pPr>
            <w:proofErr w:type="spellStart"/>
            <w:r w:rsidRPr="00EE60B9">
              <w:rPr>
                <w:b/>
                <w:sz w:val="28"/>
                <w:szCs w:val="28"/>
              </w:rPr>
              <w:t>АБВГДейка</w:t>
            </w:r>
            <w:proofErr w:type="spellEnd"/>
          </w:p>
        </w:tc>
      </w:tr>
      <w:tr w:rsidR="00EE60B9" w:rsidRPr="00EE60B9" w:rsidTr="00EE60B9">
        <w:trPr>
          <w:trHeight w:val="834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  <w:r w:rsidRPr="00EE60B9">
              <w:rPr>
                <w:b/>
                <w:sz w:val="32"/>
                <w:szCs w:val="32"/>
              </w:rPr>
              <w:t>1</w:t>
            </w:r>
          </w:p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  <w:p w:rsidR="00EE60B9" w:rsidRPr="00EE60B9" w:rsidRDefault="00EE60B9" w:rsidP="00EE60B9">
            <w:pPr>
              <w:tabs>
                <w:tab w:val="center" w:pos="161"/>
              </w:tabs>
              <w:rPr>
                <w:b/>
                <w:sz w:val="32"/>
                <w:szCs w:val="32"/>
              </w:rPr>
            </w:pPr>
          </w:p>
          <w:p w:rsidR="00EE60B9" w:rsidRPr="00EE60B9" w:rsidRDefault="00EE60B9" w:rsidP="00EE60B9">
            <w:pPr>
              <w:tabs>
                <w:tab w:val="center" w:pos="161"/>
              </w:tabs>
              <w:rPr>
                <w:b/>
                <w:sz w:val="32"/>
                <w:szCs w:val="32"/>
              </w:rPr>
            </w:pPr>
            <w:r w:rsidRPr="00EE60B9">
              <w:rPr>
                <w:b/>
                <w:sz w:val="32"/>
                <w:szCs w:val="32"/>
              </w:rPr>
              <w:tab/>
            </w:r>
          </w:p>
          <w:p w:rsidR="00EE60B9" w:rsidRPr="00EE60B9" w:rsidRDefault="00EE60B9" w:rsidP="00EE60B9">
            <w:pPr>
              <w:tabs>
                <w:tab w:val="center" w:pos="161"/>
              </w:tabs>
              <w:rPr>
                <w:b/>
                <w:sz w:val="32"/>
                <w:szCs w:val="32"/>
              </w:rPr>
            </w:pPr>
          </w:p>
          <w:p w:rsidR="00EE60B9" w:rsidRPr="00EE60B9" w:rsidRDefault="00EE60B9" w:rsidP="00EE60B9">
            <w:pPr>
              <w:tabs>
                <w:tab w:val="center" w:pos="161"/>
              </w:tabs>
              <w:rPr>
                <w:b/>
                <w:sz w:val="32"/>
                <w:szCs w:val="32"/>
              </w:rPr>
            </w:pPr>
          </w:p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  <w:r w:rsidRPr="00EE60B9">
              <w:rPr>
                <w:b/>
                <w:sz w:val="32"/>
                <w:szCs w:val="32"/>
              </w:rPr>
              <w:t>2</w:t>
            </w:r>
          </w:p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  <w:r w:rsidRPr="00EE60B9">
              <w:rPr>
                <w:b/>
                <w:sz w:val="32"/>
                <w:szCs w:val="32"/>
              </w:rPr>
              <w:t>3</w:t>
            </w:r>
          </w:p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rPr>
                <w:sz w:val="32"/>
                <w:szCs w:val="32"/>
              </w:rPr>
            </w:pPr>
            <w:r w:rsidRPr="00EE60B9">
              <w:rPr>
                <w:sz w:val="32"/>
                <w:szCs w:val="32"/>
              </w:rPr>
              <w:t xml:space="preserve"> - Ознакомление детей дошкольного возраста с творчеством татарских писателей и поэтов в рамках УМК, просмотр мультфильмов </w:t>
            </w:r>
          </w:p>
          <w:p w:rsidR="00EE60B9" w:rsidRPr="00EE60B9" w:rsidRDefault="00EE60B9" w:rsidP="00EE60B9">
            <w:pPr>
              <w:rPr>
                <w:sz w:val="32"/>
                <w:szCs w:val="32"/>
              </w:rPr>
            </w:pPr>
            <w:r w:rsidRPr="00EE60B9">
              <w:rPr>
                <w:sz w:val="32"/>
                <w:szCs w:val="32"/>
              </w:rPr>
              <w:t xml:space="preserve">-Отражение  в папках-передвижках  для родителей работы по внедрению УМК в рамках </w:t>
            </w:r>
            <w:proofErr w:type="spellStart"/>
            <w:r w:rsidRPr="00EE60B9">
              <w:rPr>
                <w:sz w:val="32"/>
                <w:szCs w:val="32"/>
              </w:rPr>
              <w:t>билингвального</w:t>
            </w:r>
            <w:proofErr w:type="spellEnd"/>
            <w:r w:rsidRPr="00EE60B9">
              <w:rPr>
                <w:sz w:val="32"/>
                <w:szCs w:val="32"/>
              </w:rPr>
              <w:t xml:space="preserve"> образования;</w:t>
            </w:r>
          </w:p>
          <w:p w:rsidR="00EE60B9" w:rsidRPr="00EE60B9" w:rsidRDefault="00EE60B9" w:rsidP="00EE60B9">
            <w:pPr>
              <w:rPr>
                <w:b/>
                <w:sz w:val="32"/>
                <w:szCs w:val="32"/>
              </w:rPr>
            </w:pPr>
            <w:r w:rsidRPr="00EE60B9">
              <w:rPr>
                <w:sz w:val="32"/>
                <w:szCs w:val="32"/>
              </w:rPr>
              <w:t>-Оформление национальных уголков</w:t>
            </w:r>
            <w:r w:rsidRPr="00EE60B9">
              <w:rPr>
                <w:sz w:val="28"/>
                <w:szCs w:val="28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EE60B9" w:rsidRPr="00EE60B9" w:rsidRDefault="00EE60B9" w:rsidP="00EE60B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E60B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Красный -  хорошо</w:t>
      </w:r>
    </w:p>
    <w:p w:rsidR="00EE60B9" w:rsidRPr="00EE60B9" w:rsidRDefault="00EE60B9" w:rsidP="00EE60B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E60B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Синий – удовлетворительно</w:t>
      </w:r>
    </w:p>
    <w:p w:rsidR="00EE60B9" w:rsidRPr="00EE60B9" w:rsidRDefault="00EE60B9" w:rsidP="00EE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0B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Черный - неудовлетворительно</w:t>
      </w:r>
    </w:p>
    <w:p w:rsidR="00EE60B9" w:rsidRPr="00EE60B9" w:rsidRDefault="00EE60B9" w:rsidP="00EE60B9">
      <w:pPr>
        <w:pBdr>
          <w:between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60B9" w:rsidRPr="00EE60B9" w:rsidRDefault="00EE60B9" w:rsidP="00EE60B9">
      <w:pPr>
        <w:pBdr>
          <w:between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EE60B9" w:rsidRDefault="00EE60B9" w:rsidP="00EE60B9">
      <w:pPr>
        <w:pBdr>
          <w:between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EE60B9" w:rsidRPr="00EE60B9" w:rsidRDefault="00EE60B9" w:rsidP="00EE60B9">
      <w:pPr>
        <w:pBdr>
          <w:between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EE60B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lastRenderedPageBreak/>
        <w:t>Примерная тематика педсовета</w:t>
      </w:r>
    </w:p>
    <w:p w:rsidR="00EE60B9" w:rsidRPr="00EE60B9" w:rsidRDefault="00EE60B9" w:rsidP="00EE60B9">
      <w:pPr>
        <w:pBdr>
          <w:between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60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Педагогический совет №3 </w:t>
      </w: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60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«Эффективное внедрение технологий УМК в работу детского сада»</w:t>
      </w:r>
    </w:p>
    <w:p w:rsidR="00EE60B9" w:rsidRPr="00EE60B9" w:rsidRDefault="00EE60B9" w:rsidP="00EE60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повышение педагогической культуры воспитателей в области </w:t>
      </w:r>
      <w:proofErr w:type="spellStart"/>
      <w:r w:rsidRPr="00EE60B9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билингвального</w:t>
      </w:r>
      <w:proofErr w:type="spellEnd"/>
      <w:r w:rsidRPr="00EE6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детей дошкольного возраста.</w:t>
      </w:r>
    </w:p>
    <w:p w:rsidR="00EE60B9" w:rsidRPr="00EE60B9" w:rsidRDefault="00EE60B9" w:rsidP="00EE60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Повестка: </w:t>
      </w:r>
    </w:p>
    <w:p w:rsidR="00EE60B9" w:rsidRPr="00EE60B9" w:rsidRDefault="00EE60B9" w:rsidP="00EE60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0B9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Вступительное слово «Обновление содержания дошкольного образования через внедрение новых УМК по обучению детей двум государственным языкам Республики Татарстан».</w:t>
      </w:r>
    </w:p>
    <w:p w:rsidR="00EE60B9" w:rsidRPr="00EE60B9" w:rsidRDefault="00EE60B9" w:rsidP="00EE60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0B9">
        <w:rPr>
          <w:rFonts w:ascii="Times New Roman" w:eastAsia="Times New Roman" w:hAnsi="Times New Roman" w:cs="Times New Roman"/>
          <w:sz w:val="28"/>
          <w:szCs w:val="28"/>
          <w:lang w:eastAsia="ru-RU"/>
        </w:rPr>
        <w:t>2. «Создание языковой среды в процессе продуктивной деятельности детей» - рекомендации для воспитателей групп</w:t>
      </w:r>
    </w:p>
    <w:p w:rsidR="00EE60B9" w:rsidRPr="00EE60B9" w:rsidRDefault="00EE60B9" w:rsidP="00EE60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0B9">
        <w:rPr>
          <w:rFonts w:ascii="Times New Roman" w:eastAsia="Times New Roman" w:hAnsi="Times New Roman" w:cs="Times New Roman"/>
          <w:sz w:val="28"/>
          <w:szCs w:val="28"/>
          <w:lang w:eastAsia="ru-RU"/>
        </w:rPr>
        <w:t>3. «Уголок УМК в действии» - из опыта работы старшей группы «</w:t>
      </w:r>
      <w:proofErr w:type="spellStart"/>
      <w:r w:rsidRPr="00EE60B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Свирелька</w:t>
      </w:r>
      <w:proofErr w:type="spellEnd"/>
      <w:r w:rsidRPr="00EE6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EE60B9" w:rsidRPr="00EE60B9" w:rsidRDefault="00EE60B9" w:rsidP="00EE60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«Говорим по - </w:t>
      </w:r>
      <w:proofErr w:type="spellStart"/>
      <w:r w:rsidRPr="00EE60B9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татарски</w:t>
      </w:r>
      <w:proofErr w:type="spellEnd"/>
      <w:r w:rsidRPr="00EE60B9">
        <w:rPr>
          <w:rFonts w:ascii="Times New Roman" w:eastAsia="Times New Roman" w:hAnsi="Times New Roman" w:cs="Times New Roman"/>
          <w:sz w:val="28"/>
          <w:szCs w:val="28"/>
          <w:lang w:eastAsia="ru-RU"/>
        </w:rPr>
        <w:t>» - игровая ситуация для воспитателей средних групп.</w:t>
      </w:r>
    </w:p>
    <w:p w:rsidR="00EE60B9" w:rsidRPr="00EE60B9" w:rsidRDefault="00EE60B9" w:rsidP="00EE60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Итоги оперативного контроля по созданию условия обучения двум государственным языкам. </w:t>
      </w:r>
    </w:p>
    <w:p w:rsidR="00EE60B9" w:rsidRPr="00EE60B9" w:rsidRDefault="00EE60B9" w:rsidP="00EE60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0B9">
        <w:rPr>
          <w:rFonts w:ascii="Times New Roman" w:eastAsia="Times New Roman" w:hAnsi="Times New Roman" w:cs="Times New Roman"/>
          <w:sz w:val="28"/>
          <w:szCs w:val="28"/>
          <w:lang w:eastAsia="ru-RU"/>
        </w:rPr>
        <w:t>6. Решение педсовета.</w:t>
      </w: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60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Подготовка к педсовету.</w:t>
      </w:r>
    </w:p>
    <w:p w:rsidR="00EE60B9" w:rsidRPr="00EE60B9" w:rsidRDefault="00EE60B9" w:rsidP="00EE60B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0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выступлений</w:t>
      </w:r>
    </w:p>
    <w:p w:rsidR="00EE60B9" w:rsidRPr="00EE60B9" w:rsidRDefault="00EE60B9" w:rsidP="00EE60B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0B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Оперативный контроль</w:t>
      </w:r>
    </w:p>
    <w:p w:rsidR="00EE60B9" w:rsidRPr="00EE60B9" w:rsidRDefault="00EE60B9" w:rsidP="00EE60B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0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игровых ситуаций</w:t>
      </w:r>
    </w:p>
    <w:p w:rsidR="00EE60B9" w:rsidRPr="00EE60B9" w:rsidRDefault="00EE60B9" w:rsidP="00EE60B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0B9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уголков УМК</w:t>
      </w: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EE60B9" w:rsidRPr="00EE60B9" w:rsidRDefault="00EE60B9" w:rsidP="00EE60B9">
      <w:pPr>
        <w:tabs>
          <w:tab w:val="left" w:pos="532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E60B9" w:rsidRPr="00EE60B9" w:rsidRDefault="00EE60B9" w:rsidP="00EE60B9">
      <w:pPr>
        <w:tabs>
          <w:tab w:val="left" w:pos="532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E60B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МНОГО ПОЛЕЗНОЙ ИНФОРМАЦИИ</w:t>
      </w: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EE60B9" w:rsidRPr="00EE60B9" w:rsidRDefault="00EE60B9" w:rsidP="00EE60B9">
      <w:pPr>
        <w:tabs>
          <w:tab w:val="left" w:pos="53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Опыт работы детских садов РТ по внедрению УМК можно посмотреть на сайте Министерство образования и науки РТ – Дошкольное образование – Конкурсы – Опыт работы детских садов  </w:t>
      </w:r>
      <w:hyperlink r:id="rId6" w:history="1">
        <w:r w:rsidRPr="00EE60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tt-RU" w:eastAsia="ru-RU"/>
          </w:rPr>
          <w:t>http://mon.tatarstan.ru/rus/opyt_raboty.htm</w:t>
        </w:r>
      </w:hyperlink>
      <w:r w:rsidRPr="00EE6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E60B9" w:rsidRPr="00EE60B9" w:rsidRDefault="00EE60B9" w:rsidP="00EE60B9">
      <w:pPr>
        <w:tabs>
          <w:tab w:val="left" w:pos="53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EE60B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Тәрбиячелә</w:t>
      </w:r>
      <w:proofErr w:type="gramStart"/>
      <w:r w:rsidRPr="00EE60B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р</w:t>
      </w:r>
      <w:proofErr w:type="gramEnd"/>
      <w:r w:rsidRPr="00EE60B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белән </w:t>
      </w:r>
      <w:proofErr w:type="spellStart"/>
      <w:r w:rsidRPr="00EE60B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эш</w:t>
      </w:r>
      <w:proofErr w:type="spellEnd"/>
      <w:r w:rsidRPr="00EE60B9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tt-RU" w:eastAsia="ru-RU"/>
        </w:rPr>
        <w:t>ләү</w:t>
      </w:r>
      <w:r w:rsidRPr="00EE60B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планы</w:t>
      </w: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EE60B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План работы  </w:t>
      </w:r>
      <w:proofErr w:type="spellStart"/>
      <w:r w:rsidRPr="00EE60B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татароведа</w:t>
      </w:r>
      <w:proofErr w:type="spellEnd"/>
      <w:r w:rsidRPr="00EE60B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с воспитателями </w:t>
      </w:r>
    </w:p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tbl>
      <w:tblPr>
        <w:tblW w:w="10188" w:type="dxa"/>
        <w:tblInd w:w="-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668"/>
        <w:gridCol w:w="2520"/>
      </w:tblGrid>
      <w:tr w:rsidR="00EE60B9" w:rsidRPr="00EE60B9" w:rsidTr="00EE60B9"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60B9" w:rsidRPr="00EE60B9" w:rsidRDefault="00EE60B9" w:rsidP="00EE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EE60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Консультации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60B9" w:rsidRPr="00EE60B9" w:rsidRDefault="00EE60B9" w:rsidP="00EE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срок</w:t>
            </w:r>
          </w:p>
        </w:tc>
      </w:tr>
      <w:tr w:rsidR="00EE60B9" w:rsidRPr="00EE60B9" w:rsidTr="00EE60B9"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60B9" w:rsidRPr="00EE60B9" w:rsidRDefault="00EE60B9" w:rsidP="00EE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Новые подходы в обучении детей государственным языкам в дошкольном образовательном учреждении РТ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0B9" w:rsidRPr="00EE60B9" w:rsidRDefault="00EE60B9" w:rsidP="00EE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60B9" w:rsidRPr="00EE60B9" w:rsidRDefault="00EE60B9" w:rsidP="00EE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сентябрь</w:t>
            </w:r>
          </w:p>
        </w:tc>
      </w:tr>
      <w:tr w:rsidR="00EE60B9" w:rsidRPr="00EE60B9" w:rsidTr="00EE60B9"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60B9" w:rsidRPr="00EE60B9" w:rsidRDefault="00EE60B9" w:rsidP="00EE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Обучающие консультации по проекту “Минем өем”:</w:t>
            </w:r>
          </w:p>
          <w:p w:rsidR="00EE60B9" w:rsidRPr="00EE60B9" w:rsidRDefault="00EE60B9" w:rsidP="00EE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«Знакомство» - «</w:t>
            </w:r>
            <w:proofErr w:type="spellStart"/>
            <w:r w:rsidRPr="00EE60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Танышу</w:t>
            </w:r>
            <w:proofErr w:type="spellEnd"/>
            <w:r w:rsidRPr="00EE60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EE60B9" w:rsidRPr="00EE60B9" w:rsidRDefault="00EE60B9" w:rsidP="00EE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«Моя семья»- «Минем гаиләм»</w:t>
            </w:r>
          </w:p>
          <w:p w:rsidR="00EE60B9" w:rsidRPr="00EE60B9" w:rsidRDefault="00EE60B9" w:rsidP="00EE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«Да, нет» - «</w:t>
            </w:r>
            <w:r w:rsidRPr="00EE60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Әйе, юк”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0B9" w:rsidRPr="00EE60B9" w:rsidRDefault="00EE60B9" w:rsidP="00EE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60B9" w:rsidRPr="00EE60B9" w:rsidRDefault="00EE60B9" w:rsidP="00EE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60B9" w:rsidRPr="00EE60B9" w:rsidRDefault="00EE60B9" w:rsidP="00EE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сентябрь</w:t>
            </w:r>
          </w:p>
        </w:tc>
      </w:tr>
      <w:tr w:rsidR="00EE60B9" w:rsidRPr="00EE60B9" w:rsidTr="00EE60B9"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60B9" w:rsidRPr="00EE60B9" w:rsidRDefault="00EE60B9" w:rsidP="00EE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Обучение детей дошкольного возраста татарскому языку в ДОУ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60B9" w:rsidRPr="00EE60B9" w:rsidRDefault="00EE60B9" w:rsidP="00EE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октябрь</w:t>
            </w:r>
          </w:p>
        </w:tc>
      </w:tr>
      <w:tr w:rsidR="00EE60B9" w:rsidRPr="00EE60B9" w:rsidTr="00EE60B9"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60B9" w:rsidRPr="00EE60B9" w:rsidRDefault="00EE60B9" w:rsidP="00EE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Обучающие консультации по проекту “Минем өем”:</w:t>
            </w:r>
          </w:p>
          <w:p w:rsidR="00EE60B9" w:rsidRPr="00EE60B9" w:rsidRDefault="00EE60B9" w:rsidP="00EE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“Продукты питания”- “Ашамлыклар”</w:t>
            </w:r>
          </w:p>
          <w:p w:rsidR="00EE60B9" w:rsidRPr="00EE60B9" w:rsidRDefault="00EE60B9" w:rsidP="00EE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“Игрушки”- “Уенчыклар”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0B9" w:rsidRPr="00EE60B9" w:rsidRDefault="00EE60B9" w:rsidP="00EE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60B9" w:rsidRPr="00EE60B9" w:rsidRDefault="00EE60B9" w:rsidP="00EE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октябрь</w:t>
            </w:r>
          </w:p>
        </w:tc>
      </w:tr>
      <w:tr w:rsidR="00EE60B9" w:rsidRPr="00EE60B9" w:rsidTr="00EE60B9"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60B9" w:rsidRPr="00EE60B9" w:rsidRDefault="00EE60B9" w:rsidP="00EE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Обучающие консультации по проекту “Уйный-уйный үсәбез”</w:t>
            </w:r>
          </w:p>
          <w:p w:rsidR="00EE60B9" w:rsidRPr="00EE60B9" w:rsidRDefault="00EE60B9" w:rsidP="00EE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Овощи – “Яшелчәләр”</w:t>
            </w:r>
          </w:p>
          <w:p w:rsidR="00EE60B9" w:rsidRPr="00EE60B9" w:rsidRDefault="00EE60B9" w:rsidP="00EE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“Встречаем гостей”- “Кунак каршылыйбыз”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0B9" w:rsidRPr="00EE60B9" w:rsidRDefault="00EE60B9" w:rsidP="00EE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60B9" w:rsidRPr="00EE60B9" w:rsidRDefault="00EE60B9" w:rsidP="00EE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ноябрь</w:t>
            </w:r>
          </w:p>
        </w:tc>
      </w:tr>
      <w:tr w:rsidR="00EE60B9" w:rsidRPr="00EE60B9" w:rsidTr="00EE60B9"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0B9" w:rsidRPr="00EE60B9" w:rsidRDefault="00EE60B9" w:rsidP="00EE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Основная концепция учебно-методический комплект (УМК)</w:t>
            </w:r>
          </w:p>
          <w:p w:rsidR="00EE60B9" w:rsidRPr="00EE60B9" w:rsidRDefault="00EE60B9" w:rsidP="00EE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“Туган телдә сөйләшәбез”</w:t>
            </w:r>
          </w:p>
          <w:p w:rsidR="00EE60B9" w:rsidRPr="00EE60B9" w:rsidRDefault="00EE60B9" w:rsidP="00EE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0B9" w:rsidRPr="00EE60B9" w:rsidRDefault="00EE60B9" w:rsidP="00EE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60B9" w:rsidRPr="00EE60B9" w:rsidRDefault="00EE60B9" w:rsidP="00EE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декабрь</w:t>
            </w:r>
          </w:p>
        </w:tc>
      </w:tr>
      <w:tr w:rsidR="00EE60B9" w:rsidRPr="00EE60B9" w:rsidTr="00EE60B9"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60B9" w:rsidRPr="00EE60B9" w:rsidRDefault="00EE60B9" w:rsidP="00EE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Обучающие консультации по проекту”Уйный-уйный үсәбез”:</w:t>
            </w:r>
          </w:p>
          <w:p w:rsidR="00EE60B9" w:rsidRPr="00EE60B9" w:rsidRDefault="00EE60B9" w:rsidP="00EE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“Посуда” – “Савыт-саба”</w:t>
            </w:r>
          </w:p>
          <w:p w:rsidR="00EE60B9" w:rsidRPr="00EE60B9" w:rsidRDefault="00EE60B9" w:rsidP="00EE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Сюжетно-ролевая игра “В кафе”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0B9" w:rsidRPr="00EE60B9" w:rsidRDefault="00EE60B9" w:rsidP="00EE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60B9" w:rsidRPr="00EE60B9" w:rsidRDefault="00EE60B9" w:rsidP="00EE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EE60B9" w:rsidRPr="00EE60B9" w:rsidTr="00EE60B9">
        <w:trPr>
          <w:trHeight w:val="437"/>
        </w:trPr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Обучающие консультации по проекту “Уйный-уйный үсәбез:</w:t>
            </w:r>
          </w:p>
          <w:p w:rsidR="00EE60B9" w:rsidRPr="00EE60B9" w:rsidRDefault="00EE60B9" w:rsidP="00EE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«Одень куклу»- «</w:t>
            </w:r>
            <w:proofErr w:type="spellStart"/>
            <w:r w:rsidRPr="00EE60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Курчакны</w:t>
            </w:r>
            <w:proofErr w:type="spellEnd"/>
            <w:r w:rsidRPr="00EE60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E60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киендер</w:t>
            </w:r>
            <w:proofErr w:type="spellEnd"/>
            <w:r w:rsidRPr="00EE60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EE60B9" w:rsidRPr="00EE60B9" w:rsidRDefault="00EE60B9" w:rsidP="00EE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«Мебель» - </w:t>
            </w:r>
            <w:proofErr w:type="spellStart"/>
            <w:r w:rsidRPr="00EE60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Йорт</w:t>
            </w:r>
            <w:proofErr w:type="spellEnd"/>
            <w:r w:rsidRPr="00EE60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җиһазлары”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60B9" w:rsidRPr="00EE60B9" w:rsidRDefault="00EE60B9" w:rsidP="00EE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январь</w:t>
            </w:r>
          </w:p>
        </w:tc>
      </w:tr>
      <w:tr w:rsidR="00EE60B9" w:rsidRPr="00EE60B9" w:rsidTr="00EE60B9">
        <w:trPr>
          <w:trHeight w:val="427"/>
        </w:trPr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Обучающие консультации по пректу “Без инде хәзер зурлар-мәктәпкә илтә юллар”:</w:t>
            </w:r>
          </w:p>
          <w:p w:rsidR="00EE60B9" w:rsidRPr="00EE60B9" w:rsidRDefault="00EE60B9" w:rsidP="00EE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“Кем нишли?- “Кто что делает?”</w:t>
            </w:r>
          </w:p>
          <w:p w:rsidR="00EE60B9" w:rsidRPr="00EE60B9" w:rsidRDefault="00EE60B9" w:rsidP="00EE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Диалог: “Разговор по телефону”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60B9" w:rsidRPr="00EE60B9" w:rsidRDefault="00EE60B9" w:rsidP="00EE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февраль</w:t>
            </w:r>
          </w:p>
        </w:tc>
      </w:tr>
      <w:tr w:rsidR="00EE60B9" w:rsidRPr="00EE60B9" w:rsidTr="00EE60B9">
        <w:trPr>
          <w:trHeight w:val="467"/>
        </w:trPr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Обучающие консультации по пректу “Без инде хәзер зурлар-мәктәпкә илтә юллар”:</w:t>
            </w:r>
          </w:p>
          <w:p w:rsidR="00EE60B9" w:rsidRPr="00EE60B9" w:rsidRDefault="00EE60B9" w:rsidP="00EE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“Идем в кафе”- “Кафега барабыз”</w:t>
            </w:r>
          </w:p>
          <w:p w:rsidR="00EE60B9" w:rsidRPr="00EE60B9" w:rsidRDefault="00EE60B9" w:rsidP="00EE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“Спорт бәйрәменә әзерләнәбез” – “Готовимся к спортивному праздику”</w:t>
            </w:r>
          </w:p>
          <w:p w:rsidR="00EE60B9" w:rsidRPr="00EE60B9" w:rsidRDefault="00EE60B9" w:rsidP="00EE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“Тауда”-“На горе”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60B9" w:rsidRPr="00EE60B9" w:rsidRDefault="00EE60B9" w:rsidP="00EE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март</w:t>
            </w:r>
          </w:p>
        </w:tc>
      </w:tr>
      <w:tr w:rsidR="00EE60B9" w:rsidRPr="00EE60B9" w:rsidTr="00EE60B9">
        <w:trPr>
          <w:trHeight w:val="2064"/>
        </w:trPr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B9" w:rsidRPr="00EE60B9" w:rsidRDefault="00EE60B9" w:rsidP="00EE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Обучающие консультации по пректу “Без инде хәзер зурлар-мәктәпкә илтә юллар”:</w:t>
            </w:r>
          </w:p>
          <w:p w:rsidR="00EE60B9" w:rsidRPr="00EE60B9" w:rsidRDefault="00EE60B9" w:rsidP="00EE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“День рождения Мияу”-“Мияуның туган көне”</w:t>
            </w:r>
          </w:p>
          <w:p w:rsidR="00EE60B9" w:rsidRPr="00EE60B9" w:rsidRDefault="00EE60B9" w:rsidP="00EE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Обучающие консультации по пректу “Без инде хәзер зурлар-мәктәпкә илтә юллар”:</w:t>
            </w:r>
          </w:p>
          <w:p w:rsidR="00EE60B9" w:rsidRPr="00EE60B9" w:rsidRDefault="00EE60B9" w:rsidP="00EE60B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“Мой подарок”-“Минем бүләк” , “Школа”- “Мәктәп”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B9" w:rsidRPr="00EE60B9" w:rsidRDefault="00EE60B9" w:rsidP="00EE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60B9" w:rsidRPr="00EE60B9" w:rsidRDefault="00EE60B9" w:rsidP="00EE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EE60B9" w:rsidRPr="00EE60B9" w:rsidRDefault="00EE60B9" w:rsidP="00EE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0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апрель</w:t>
            </w:r>
          </w:p>
        </w:tc>
      </w:tr>
    </w:tbl>
    <w:p w:rsidR="00EE60B9" w:rsidRPr="00EE60B9" w:rsidRDefault="00EE60B9" w:rsidP="00EE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FC8" w:rsidRDefault="001D1FC8"/>
    <w:sectPr w:rsidR="001D1FC8" w:rsidSect="00EE60B9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C66D3"/>
    <w:multiLevelType w:val="hybridMultilevel"/>
    <w:tmpl w:val="D7EAA6B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617A"/>
    <w:rsid w:val="00000BFD"/>
    <w:rsid w:val="001D1FC8"/>
    <w:rsid w:val="004420D6"/>
    <w:rsid w:val="007E617A"/>
    <w:rsid w:val="00EE6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E60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E6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60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E60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E6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60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1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on.tatarstan.ru/rus/opyt_raboty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546EB-244A-42EC-9773-44A0CBB65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2294</Words>
  <Characters>13077</Characters>
  <Application>Microsoft Office Word</Application>
  <DocSecurity>0</DocSecurity>
  <Lines>108</Lines>
  <Paragraphs>30</Paragraphs>
  <ScaleCrop>false</ScaleCrop>
  <Company/>
  <LinksUpToDate>false</LinksUpToDate>
  <CharactersWithSpaces>15341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Андреевич</dc:creator>
  <cp:keywords/>
  <dc:description/>
  <cp:lastModifiedBy>МАРИНА</cp:lastModifiedBy>
  <cp:revision>3</cp:revision>
  <cp:lastPrinted>2013-09-06T03:56:00Z</cp:lastPrinted>
  <dcterms:created xsi:type="dcterms:W3CDTF">2013-09-05T17:09:00Z</dcterms:created>
  <dcterms:modified xsi:type="dcterms:W3CDTF">2013-09-06T03:59:00Z</dcterms:modified>
</cp:coreProperties>
</file>